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602F1" w:rsidRPr="00864D29" w:rsidRDefault="00140DAF" w:rsidP="001602F1">
      <w:pPr>
        <w:ind w:firstLine="0"/>
        <w:jc w:val="center"/>
        <w:rPr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117475</wp:posOffset>
                </wp:positionV>
                <wp:extent cx="2402205" cy="850900"/>
                <wp:effectExtent l="0" t="0" r="0" b="635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F1" w:rsidRPr="00AA59D8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ГЛАВА</w:t>
                            </w:r>
                          </w:p>
                          <w:p w:rsidR="001602F1" w:rsidRPr="00AA59D8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AA59D8">
                              <w:rPr>
                                <w:b/>
                                <w:sz w:val="26"/>
                                <w:szCs w:val="26"/>
                              </w:rPr>
                              <w:t>РЕСПУБЛИКИ  БУРЯТИЯ</w:t>
                            </w:r>
                            <w:proofErr w:type="gramEnd"/>
                          </w:p>
                          <w:p w:rsidR="001602F1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602F1" w:rsidRPr="00AA59D8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</w:rPr>
                              <w:t>УКАЗ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10.95pt;margin-top:9.25pt;width:189.15pt;height:6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" stroked="f">
                <v:textbox>
                  <w:txbxContent>
                    <w:p w:rsidR="001602F1" w:rsidRPr="00AA59D8" w:rsidRDefault="001602F1" w:rsidP="001602F1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ГЛАВА</w:t>
                      </w:r>
                    </w:p>
                    <w:p w:rsidR="001602F1" w:rsidRPr="00AA59D8" w:rsidRDefault="001602F1" w:rsidP="001602F1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proofErr w:type="gramStart"/>
                      <w:r w:rsidRPr="00AA59D8">
                        <w:rPr>
                          <w:b/>
                          <w:sz w:val="26"/>
                          <w:szCs w:val="26"/>
                        </w:rPr>
                        <w:t>РЕСПУБЛИКИ  БУРЯТИЯ</w:t>
                      </w:r>
                      <w:proofErr w:type="gramEnd"/>
                    </w:p>
                    <w:p w:rsidR="001602F1" w:rsidRDefault="001602F1" w:rsidP="001602F1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602F1" w:rsidRPr="00AA59D8" w:rsidRDefault="001602F1" w:rsidP="001602F1">
                      <w:pPr>
                        <w:ind w:firstLine="0"/>
                        <w:jc w:val="center"/>
                        <w:rPr>
                          <w:b/>
                          <w:spacing w:val="60"/>
                          <w:sz w:val="22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</w:rPr>
                        <w:t>УКАЗ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3391535</wp:posOffset>
                </wp:positionH>
                <wp:positionV relativeFrom="paragraph">
                  <wp:posOffset>117475</wp:posOffset>
                </wp:positionV>
                <wp:extent cx="2114550" cy="890905"/>
                <wp:effectExtent l="0" t="0" r="0" b="444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02F1" w:rsidRPr="00AA59D8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БУРЯАД УЛАСАЙ</w:t>
                            </w:r>
                          </w:p>
                          <w:p w:rsidR="001602F1" w:rsidRPr="00AA59D8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ТОЛГОЙЛОГШО</w:t>
                            </w:r>
                          </w:p>
                          <w:p w:rsidR="001602F1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602F1" w:rsidRPr="00AA59D8" w:rsidRDefault="001602F1" w:rsidP="001602F1">
                            <w:pPr>
                              <w:ind w:firstLine="0"/>
                              <w:jc w:val="center"/>
                              <w:rPr>
                                <w:b/>
                                <w:spacing w:val="60"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60"/>
                                <w:sz w:val="28"/>
                              </w:rPr>
                              <w:t>ЗАРЛИГ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7" type="#_x0000_t202" style="position:absolute;left:0;text-align:left;margin-left:267.05pt;margin-top:9.25pt;width:166.5pt;height:7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" stroked="f">
                <v:textbox>
                  <w:txbxContent>
                    <w:p w:rsidR="001602F1" w:rsidRPr="00AA59D8" w:rsidRDefault="001602F1" w:rsidP="001602F1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БУРЯАД УЛАСАЙ</w:t>
                      </w:r>
                    </w:p>
                    <w:p w:rsidR="001602F1" w:rsidRPr="00AA59D8" w:rsidRDefault="001602F1" w:rsidP="001602F1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ТОЛГОЙЛОГШО</w:t>
                      </w:r>
                    </w:p>
                    <w:p w:rsidR="001602F1" w:rsidRDefault="001602F1" w:rsidP="001602F1">
                      <w:pPr>
                        <w:ind w:firstLine="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602F1" w:rsidRPr="00AA59D8" w:rsidRDefault="001602F1" w:rsidP="001602F1">
                      <w:pPr>
                        <w:ind w:firstLine="0"/>
                        <w:jc w:val="center"/>
                        <w:rPr>
                          <w:b/>
                          <w:spacing w:val="60"/>
                          <w:sz w:val="22"/>
                        </w:rPr>
                      </w:pPr>
                      <w:r>
                        <w:rPr>
                          <w:b/>
                          <w:spacing w:val="60"/>
                          <w:sz w:val="28"/>
                        </w:rPr>
                        <w:t>ЗАРЛИГ</w:t>
                      </w:r>
                    </w:p>
                  </w:txbxContent>
                </v:textbox>
              </v:shape>
            </w:pict>
          </mc:Fallback>
        </mc:AlternateContent>
      </w:r>
      <w:r w:rsidR="001602F1" w:rsidRPr="00864D29">
        <w:rPr>
          <w:b/>
          <w:bCs/>
          <w:noProof/>
          <w:sz w:val="28"/>
          <w:szCs w:val="28"/>
        </w:rPr>
        <w:drawing>
          <wp:inline distT="0" distB="0" distL="0" distR="0">
            <wp:extent cx="60007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2F1" w:rsidRPr="00864D29" w:rsidRDefault="001602F1" w:rsidP="001602F1">
      <w:pPr>
        <w:ind w:firstLine="0"/>
        <w:jc w:val="center"/>
        <w:rPr>
          <w:b/>
          <w:sz w:val="28"/>
          <w:szCs w:val="28"/>
          <w:lang w:val="en-US"/>
        </w:rPr>
      </w:pPr>
    </w:p>
    <w:p w:rsidR="001602F1" w:rsidRPr="00864D29" w:rsidRDefault="00140DAF" w:rsidP="001602F1">
      <w:pPr>
        <w:pStyle w:val="1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1987549</wp:posOffset>
                </wp:positionV>
                <wp:extent cx="61264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1D4BA7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78989" id="Прямая соединительная линия 4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7pt,156.5pt" to="549.4pt,1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" o:allowincell="f" strokecolor="#1d4ba7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</w:p>
    <w:p w:rsidR="001602F1" w:rsidRPr="00864D29" w:rsidRDefault="00140DAF" w:rsidP="001602F1">
      <w:pPr>
        <w:tabs>
          <w:tab w:val="center" w:pos="4820"/>
          <w:tab w:val="left" w:pos="6330"/>
        </w:tabs>
        <w:ind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>
                <wp:simplePos x="0" y="0"/>
                <wp:positionH relativeFrom="page">
                  <wp:posOffset>850900</wp:posOffset>
                </wp:positionH>
                <wp:positionV relativeFrom="page">
                  <wp:posOffset>2071369</wp:posOffset>
                </wp:positionV>
                <wp:extent cx="6126480" cy="0"/>
                <wp:effectExtent l="0" t="19050" r="26670" b="19050"/>
                <wp:wrapNone/>
                <wp:docPr id="2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467C8" id="Прямая соединительная линия 3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67pt,163.1pt" to="549.4pt,1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" o:allowincell="f" strokecolor="yellow" strokeweight="3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1602F1" w:rsidRPr="00864D29">
        <w:rPr>
          <w:sz w:val="28"/>
          <w:szCs w:val="28"/>
        </w:rPr>
        <w:tab/>
      </w:r>
      <w:r w:rsidR="001602F1" w:rsidRPr="00864D29">
        <w:rPr>
          <w:sz w:val="28"/>
          <w:szCs w:val="28"/>
        </w:rPr>
        <w:tab/>
      </w:r>
    </w:p>
    <w:p w:rsidR="001602F1" w:rsidRPr="00864D29" w:rsidRDefault="001602F1" w:rsidP="001602F1">
      <w:pPr>
        <w:pStyle w:val="Default"/>
      </w:pPr>
    </w:p>
    <w:p w:rsidR="001602F1" w:rsidRPr="00EF2187" w:rsidRDefault="00EF2187" w:rsidP="001602F1">
      <w:pPr>
        <w:pStyle w:val="Default"/>
        <w:jc w:val="center"/>
        <w:rPr>
          <w:b/>
          <w:bCs/>
          <w:sz w:val="28"/>
          <w:szCs w:val="28"/>
        </w:rPr>
      </w:pPr>
      <w:r w:rsidRPr="00EF2187">
        <w:rPr>
          <w:b/>
          <w:bCs/>
          <w:sz w:val="28"/>
          <w:szCs w:val="28"/>
        </w:rPr>
        <w:t>О дополнительных мерах по защите населения и территории Республики Бурятия от чрезвычайной ситуации, связанной с возникновением и распространением инфекции, вызванной новым типом коронавируса (COVID-</w:t>
      </w:r>
      <w:r w:rsidRPr="00E60ED8">
        <w:rPr>
          <w:b/>
          <w:bCs/>
          <w:sz w:val="28"/>
          <w:szCs w:val="28"/>
        </w:rPr>
        <w:t>19</w:t>
      </w:r>
      <w:r w:rsidR="009A1CDB">
        <w:rPr>
          <w:b/>
          <w:bCs/>
          <w:sz w:val="28"/>
          <w:szCs w:val="28"/>
        </w:rPr>
        <w:t>)</w:t>
      </w:r>
    </w:p>
    <w:p w:rsidR="001602F1" w:rsidRPr="00864D29" w:rsidRDefault="001602F1" w:rsidP="001602F1">
      <w:pPr>
        <w:pStyle w:val="Default"/>
        <w:jc w:val="center"/>
        <w:rPr>
          <w:sz w:val="28"/>
          <w:szCs w:val="28"/>
        </w:rPr>
      </w:pPr>
    </w:p>
    <w:p w:rsidR="001602F1" w:rsidRPr="00864D29" w:rsidRDefault="001602F1" w:rsidP="001602F1">
      <w:pPr>
        <w:pStyle w:val="Default"/>
        <w:jc w:val="center"/>
        <w:rPr>
          <w:sz w:val="28"/>
          <w:szCs w:val="28"/>
        </w:rPr>
      </w:pPr>
      <w:r w:rsidRPr="00864D29">
        <w:rPr>
          <w:sz w:val="28"/>
          <w:szCs w:val="28"/>
        </w:rPr>
        <w:t>(в редакции указов Главы Республики Бурятия от 27.03.2020 № 50, от 30.03.2020 № 51, от 31.03.2020 № 53, от 05.04.2020 № 55, от 11.04.2020 № 62, от 14.04.2020 № 65, от 17.04.2020 № 73</w:t>
      </w:r>
      <w:r>
        <w:rPr>
          <w:sz w:val="28"/>
          <w:szCs w:val="28"/>
        </w:rPr>
        <w:t>, от 20.04.2020 № 75</w:t>
      </w:r>
      <w:r w:rsidR="008C7951">
        <w:rPr>
          <w:sz w:val="28"/>
          <w:szCs w:val="28"/>
        </w:rPr>
        <w:t xml:space="preserve">, </w:t>
      </w:r>
      <w:r w:rsidR="008C7951" w:rsidRPr="0073768C">
        <w:rPr>
          <w:sz w:val="28"/>
          <w:szCs w:val="28"/>
        </w:rPr>
        <w:t xml:space="preserve">от </w:t>
      </w:r>
      <w:r w:rsidR="0073768C" w:rsidRPr="0073768C">
        <w:rPr>
          <w:sz w:val="28"/>
          <w:szCs w:val="28"/>
        </w:rPr>
        <w:t>21.04.2020</w:t>
      </w:r>
      <w:r w:rsidR="008C7951" w:rsidRPr="0073768C">
        <w:rPr>
          <w:sz w:val="28"/>
          <w:szCs w:val="28"/>
        </w:rPr>
        <w:t xml:space="preserve"> №</w:t>
      </w:r>
      <w:r w:rsidR="0073768C" w:rsidRPr="0073768C">
        <w:rPr>
          <w:sz w:val="28"/>
          <w:szCs w:val="28"/>
        </w:rPr>
        <w:t xml:space="preserve"> 79</w:t>
      </w:r>
      <w:r w:rsidR="00C4095E">
        <w:rPr>
          <w:sz w:val="28"/>
          <w:szCs w:val="28"/>
        </w:rPr>
        <w:t>, от 24.04.2020 № 82</w:t>
      </w:r>
      <w:r w:rsidR="00EF2187">
        <w:rPr>
          <w:sz w:val="28"/>
          <w:szCs w:val="28"/>
        </w:rPr>
        <w:t xml:space="preserve">, </w:t>
      </w:r>
      <w:r w:rsidR="00EF2187" w:rsidRPr="00E60ED8">
        <w:rPr>
          <w:sz w:val="28"/>
          <w:szCs w:val="28"/>
        </w:rPr>
        <w:t>от</w:t>
      </w:r>
      <w:r w:rsidR="00E23242" w:rsidRPr="00E60ED8">
        <w:rPr>
          <w:sz w:val="28"/>
          <w:szCs w:val="28"/>
        </w:rPr>
        <w:t xml:space="preserve"> 26.04.2020 </w:t>
      </w:r>
      <w:r w:rsidR="00EF2187" w:rsidRPr="00E60ED8">
        <w:rPr>
          <w:sz w:val="28"/>
          <w:szCs w:val="28"/>
        </w:rPr>
        <w:t xml:space="preserve">№ </w:t>
      </w:r>
      <w:r w:rsidR="00E23242" w:rsidRPr="00E60ED8">
        <w:rPr>
          <w:sz w:val="28"/>
          <w:szCs w:val="28"/>
        </w:rPr>
        <w:t>83</w:t>
      </w:r>
      <w:r w:rsidR="00E60ED8">
        <w:rPr>
          <w:sz w:val="28"/>
          <w:szCs w:val="28"/>
          <w:highlight w:val="yellow"/>
        </w:rPr>
        <w:t xml:space="preserve">, от 29.04.2020 №   </w:t>
      </w:r>
      <w:r w:rsidR="00FA3E96">
        <w:rPr>
          <w:sz w:val="28"/>
          <w:szCs w:val="28"/>
          <w:highlight w:val="yellow"/>
        </w:rPr>
        <w:t>87</w:t>
      </w:r>
      <w:r w:rsidRPr="00D116E8">
        <w:rPr>
          <w:sz w:val="28"/>
          <w:szCs w:val="28"/>
          <w:highlight w:val="yellow"/>
        </w:rPr>
        <w:t>)</w:t>
      </w:r>
    </w:p>
    <w:p w:rsidR="001602F1" w:rsidRPr="00864D29" w:rsidRDefault="001602F1" w:rsidP="001602F1">
      <w:pPr>
        <w:pStyle w:val="Default"/>
        <w:jc w:val="center"/>
        <w:rPr>
          <w:sz w:val="28"/>
          <w:szCs w:val="28"/>
        </w:rPr>
      </w:pPr>
    </w:p>
    <w:p w:rsidR="00E60ED8" w:rsidRPr="003134EE" w:rsidRDefault="001602F1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864D29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Федеральным законом от 30.03.1999 № 52-ФЗ «О санитарно-эпидемиологическом благополучии населения»,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Республики Бурятия от 26.01.1999 № 98-II «О защите населения и территорий Республики Бурятия от чрезвычайных ситуаций природного и техногенного характера», Положением о территориальной подсистеме единой государственной системы предупреждения и ликвидации чрезвычайных ситуаций Республики Бурятия, утвержденным постановлением Правительства Республики Бурятия от 20.09.2004 № 217 «О территориальной подсистеме единой государственной системы предупреждения и ликвидации чрезвычайных ситуаций», постановлениями Главного государственного санитарного врача Российской Федерации от 24.01.2020 № 2 «О дополнительных мероприятиях по недопущению завоза и распространения новой </w:t>
      </w:r>
      <w:proofErr w:type="spellStart"/>
      <w:r w:rsidRPr="00864D29">
        <w:rPr>
          <w:sz w:val="28"/>
          <w:szCs w:val="28"/>
        </w:rPr>
        <w:t>коронавирусной</w:t>
      </w:r>
      <w:proofErr w:type="spellEnd"/>
      <w:r w:rsidRPr="00864D29">
        <w:rPr>
          <w:sz w:val="28"/>
          <w:szCs w:val="28"/>
        </w:rPr>
        <w:t xml:space="preserve"> инфекции, вызванной 2019-nCoV», от 31.01.2020 № 3 «О проведении дополнительных санитарно-противоэпидемических (профилактических) мероприятий по недопущению завоза и распространения новой </w:t>
      </w:r>
      <w:proofErr w:type="spellStart"/>
      <w:r w:rsidRPr="00864D29">
        <w:rPr>
          <w:sz w:val="28"/>
          <w:szCs w:val="28"/>
        </w:rPr>
        <w:t>коронавирусной</w:t>
      </w:r>
      <w:proofErr w:type="spellEnd"/>
      <w:r w:rsidRPr="00864D29">
        <w:rPr>
          <w:sz w:val="28"/>
          <w:szCs w:val="28"/>
        </w:rPr>
        <w:t xml:space="preserve"> инфекции, вызванной 2019-nCoV», от 02.03.2020 № 5 «О дополнительных мерах по снижению рисков завоза и распространения новой </w:t>
      </w:r>
      <w:proofErr w:type="spellStart"/>
      <w:r w:rsidRPr="00864D29">
        <w:rPr>
          <w:sz w:val="28"/>
          <w:szCs w:val="28"/>
        </w:rPr>
        <w:t>коронавирусной</w:t>
      </w:r>
      <w:proofErr w:type="spellEnd"/>
      <w:r w:rsidRPr="00864D29">
        <w:rPr>
          <w:sz w:val="28"/>
          <w:szCs w:val="28"/>
        </w:rPr>
        <w:t xml:space="preserve"> инфекции (2019-nCoV)», от 18.03.2020 № 7 «Об обеспечении режима изоляции в целях </w:t>
      </w:r>
      <w:r w:rsidRPr="00864D29">
        <w:rPr>
          <w:sz w:val="28"/>
          <w:szCs w:val="28"/>
        </w:rPr>
        <w:lastRenderedPageBreak/>
        <w:t xml:space="preserve">предотвращения распространения COVID-2019», от 30.03.2020 № 9 «О дополнительных мерах по недопущению распространения COVID-2019, постановлением Главного государственного санитарного врача по Республике Бурятия от 26.03.2020 № 2 «О введении ограничительных мероприятий в организациях и на объектах», в целях предотвращения распространения новой </w:t>
      </w:r>
      <w:proofErr w:type="spellStart"/>
      <w:r w:rsidRPr="00864D29">
        <w:rPr>
          <w:sz w:val="28"/>
          <w:szCs w:val="28"/>
        </w:rPr>
        <w:t>коронавирусной</w:t>
      </w:r>
      <w:proofErr w:type="spellEnd"/>
      <w:r w:rsidRPr="00864D29">
        <w:rPr>
          <w:sz w:val="28"/>
          <w:szCs w:val="28"/>
        </w:rPr>
        <w:t xml:space="preserve"> инфекции (COVID-2019) на территории Республики Бурятия, во исполнение указов Президента Российской Федерации от 25.03.2020 № 206 «Об объявлении в Российской Федерации нерабочих дней»,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64D29">
        <w:rPr>
          <w:sz w:val="28"/>
          <w:szCs w:val="28"/>
        </w:rPr>
        <w:t>коронавирусной</w:t>
      </w:r>
      <w:proofErr w:type="spellEnd"/>
      <w:r w:rsidRPr="00864D29">
        <w:rPr>
          <w:sz w:val="28"/>
          <w:szCs w:val="28"/>
        </w:rPr>
        <w:t xml:space="preserve"> инфекции (COVID-19)</w:t>
      </w:r>
      <w:r w:rsidR="00E60ED8">
        <w:rPr>
          <w:sz w:val="28"/>
          <w:szCs w:val="28"/>
          <w:highlight w:val="yellow"/>
        </w:rPr>
        <w:t>»</w:t>
      </w:r>
      <w:r w:rsidR="00E60ED8" w:rsidRPr="00385C8B">
        <w:rPr>
          <w:sz w:val="28"/>
          <w:szCs w:val="28"/>
          <w:highlight w:val="yellow"/>
        </w:rPr>
        <w:t>, от 28.04.2020 № 294</w:t>
      </w:r>
      <w:r w:rsidR="00E60ED8" w:rsidRPr="00385C8B">
        <w:rPr>
          <w:bCs/>
          <w:sz w:val="28"/>
          <w:szCs w:val="28"/>
          <w:highlight w:val="yellow"/>
        </w:rPr>
        <w:t xml:space="preserve">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E60ED8" w:rsidRPr="00385C8B">
        <w:rPr>
          <w:bCs/>
          <w:sz w:val="28"/>
          <w:szCs w:val="28"/>
          <w:highlight w:val="yellow"/>
        </w:rPr>
        <w:t>коронавирусной</w:t>
      </w:r>
      <w:proofErr w:type="spellEnd"/>
      <w:r w:rsidR="00E60ED8" w:rsidRPr="00385C8B">
        <w:rPr>
          <w:bCs/>
          <w:sz w:val="28"/>
          <w:szCs w:val="28"/>
          <w:highlight w:val="yellow"/>
        </w:rPr>
        <w:t xml:space="preserve"> инфекции (COVID-19)».</w:t>
      </w:r>
    </w:p>
    <w:p w:rsidR="001602F1" w:rsidRPr="00864D29" w:rsidRDefault="001602F1" w:rsidP="001602F1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» </w:t>
      </w:r>
      <w:r w:rsidRPr="00864D29">
        <w:rPr>
          <w:b/>
          <w:color w:val="auto"/>
          <w:sz w:val="28"/>
          <w:szCs w:val="28"/>
        </w:rPr>
        <w:t xml:space="preserve">п о с </w:t>
      </w:r>
      <w:proofErr w:type="gramStart"/>
      <w:r w:rsidRPr="00864D29">
        <w:rPr>
          <w:b/>
          <w:color w:val="auto"/>
          <w:sz w:val="28"/>
          <w:szCs w:val="28"/>
        </w:rPr>
        <w:t>т</w:t>
      </w:r>
      <w:proofErr w:type="gramEnd"/>
      <w:r w:rsidRPr="00864D29">
        <w:rPr>
          <w:b/>
          <w:color w:val="auto"/>
          <w:sz w:val="28"/>
          <w:szCs w:val="28"/>
        </w:rPr>
        <w:t xml:space="preserve"> а н о в л я ю: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1. Гражданам Российской Федерации, находящимся на территории Республики Бурятия (далее - граждане):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1.1. Воздержаться от поездок за пределы Российской Федерации и в субъекты Российской Федерации, </w:t>
      </w:r>
      <w:proofErr w:type="spellStart"/>
      <w:r w:rsidRPr="00864D29">
        <w:rPr>
          <w:color w:val="auto"/>
          <w:sz w:val="28"/>
          <w:szCs w:val="28"/>
        </w:rPr>
        <w:t>эпидемически</w:t>
      </w:r>
      <w:proofErr w:type="spellEnd"/>
      <w:r w:rsidRPr="00864D29">
        <w:rPr>
          <w:color w:val="auto"/>
          <w:sz w:val="28"/>
          <w:szCs w:val="28"/>
        </w:rPr>
        <w:t xml:space="preserve"> неблагополучные по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в соответствии с информацией, размещенной на сайте Федеральной службы по надзору в сфере защиты прав потребителей и благополучия человека в информационно-телекоммуникационной сети Интернет (www.rospotrebnadzor.ru).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B40DF">
        <w:rPr>
          <w:color w:val="auto"/>
          <w:sz w:val="28"/>
          <w:szCs w:val="28"/>
        </w:rPr>
        <w:t xml:space="preserve">1.2. Воздержаться от посещения любых массовых мероприятий (в том числе деловых, культурных, развлекательных и спортивных), посещения мест массового скопления людей, религиозных объектов.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1.3. Ограничить поездки, в том числе в целях туризма и отдыха. 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 xml:space="preserve">1.4. Лицам в возрасте старше 65 лет, а также лицам, имеющим заболевания, указанные в приложении № 1 к настоящему указу, в период с 29 марта по 11 мая  2020 г. включительно соблюдать режим самоизоляции, не покидать места проживания (пребывания), за исключением случая следования на личном легковом автотранспорте или такси к загородным жилым строениям, дачным (жилым), садовым домам, к земельным участкам, предоставленным в целях ведения садоводства, огородничества, личного подсобного хозяйства, индивидуального  жилищного строительства (и обратно), при условии подачи уведомления, действующего в течение одних суток, на интернет-портале «Работающая Бурятия» по форме согласно приложению № 4 к настоящему указу. Режим самоизоляции может быть обеспечен по месту проживания указанных лиц либо в иных помещениях, в том числе в жилых и садовых домах. Рекомендовать </w:t>
      </w:r>
      <w:r w:rsidRPr="00385C8B">
        <w:rPr>
          <w:bCs/>
          <w:sz w:val="28"/>
          <w:szCs w:val="28"/>
          <w:highlight w:val="yellow"/>
        </w:rPr>
        <w:lastRenderedPageBreak/>
        <w:t xml:space="preserve">указанным лицам соблюдать режим самоизоляции на весь период режима повышенной готовности. 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 xml:space="preserve">Режим самоизоляции может не применяться к руководителям и сотрудникам предприятий, организаций, учреждений и органов власти, чье нахождение на рабочем месте является критически важным для обеспечения их функционирования, работникам здравоохранения, а также к гражданам, определенным решением Республиканского оперативного штаба по решению вопросов, связанных с угрозой распространения </w:t>
      </w:r>
      <w:proofErr w:type="spellStart"/>
      <w:r w:rsidRPr="00385C8B">
        <w:rPr>
          <w:bCs/>
          <w:sz w:val="28"/>
          <w:szCs w:val="28"/>
          <w:highlight w:val="yellow"/>
        </w:rPr>
        <w:t>коронавирусной</w:t>
      </w:r>
      <w:proofErr w:type="spellEnd"/>
      <w:r w:rsidRPr="00385C8B">
        <w:rPr>
          <w:bCs/>
          <w:sz w:val="28"/>
          <w:szCs w:val="28"/>
          <w:highlight w:val="yellow"/>
        </w:rPr>
        <w:t xml:space="preserve"> инфекции в Республике Бурятия (далее - Штаб).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1.5.</w:t>
      </w:r>
      <w:r w:rsidRPr="00385C8B">
        <w:rPr>
          <w:highlight w:val="yellow"/>
        </w:rPr>
        <w:t xml:space="preserve"> </w:t>
      </w:r>
      <w:r w:rsidRPr="00385C8B">
        <w:rPr>
          <w:bCs/>
          <w:sz w:val="28"/>
          <w:szCs w:val="28"/>
          <w:highlight w:val="yellow"/>
        </w:rPr>
        <w:t xml:space="preserve">Лицам, находящимся на территории Республики Бурятия соблюдать дистанцию до других граждан не менее 1,5 метров (социальное дистанцирование), в том числе в общественных местах и общественном транспорте, за исключением случаев оказания услуг по перевозке пассажиров и багажа легковым и маршрутным такси. 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Органам государственной власти Республики Бурятия, организациям и индивидуальным предпринимателям, а также иным лицам, деятельность которых связана с совместным пребыванием граждан, обеспечить соблюдение гражданами (в том числе работниками) социального дистанцирования, в том числе путем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1.6. Лицам, находящимся на территории Республики Бурятия по 11 мая 2020 г. включительно не покидать места проживания (пребывания), за исключением следующих случаев: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обращение за экстренной (неотложной) медицинской помощью и случаев иной прямой угрозы жизни и здоровью;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 xml:space="preserve">следование к месту (от места) осуществления деятельности (в том числе работы), которая не приостановлена в соответствии с настоящим указом; 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осуществление деятельности, связанной с передвижением по территории Республики Бурятия, в случае если такое передвижение непосредственно связано с осуществлением деятельности, которая не приостановлена в соответствии с настоящим указом (в том числе оказанием транспортных услуг и услуг доставки);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следование к месту приобретения товаров, работ, услуг, реализация которых не ограничена в соответствии с настоящим указом;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 xml:space="preserve">выгул домашних животных на расстоянии, не превышающем 100 метров от места проживания (пребывания); 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 xml:space="preserve">вынос отходов до ближайшего места накопления отходов; 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 xml:space="preserve">следование от места проживания (пребывания) к загородным жилым строениям, дачным (жилым), садовым домам, к земельным участкам, предоставленным в целях ведения садоводства, огородничества, личного подсобного хозяйства, </w:t>
      </w:r>
      <w:proofErr w:type="gramStart"/>
      <w:r w:rsidRPr="00385C8B">
        <w:rPr>
          <w:bCs/>
          <w:sz w:val="28"/>
          <w:szCs w:val="28"/>
          <w:highlight w:val="yellow"/>
        </w:rPr>
        <w:t>индивидуального  жилищного</w:t>
      </w:r>
      <w:proofErr w:type="gramEnd"/>
      <w:r w:rsidRPr="00385C8B">
        <w:rPr>
          <w:bCs/>
          <w:sz w:val="28"/>
          <w:szCs w:val="28"/>
          <w:highlight w:val="yellow"/>
        </w:rPr>
        <w:t xml:space="preserve"> строительства (и </w:t>
      </w:r>
      <w:r w:rsidRPr="00385C8B">
        <w:rPr>
          <w:bCs/>
          <w:sz w:val="28"/>
          <w:szCs w:val="28"/>
          <w:highlight w:val="yellow"/>
        </w:rPr>
        <w:lastRenderedPageBreak/>
        <w:t>обратно), при условии подачи уведомления, действующего в течение одних суток, на интернет-портале «Работающая Бурятия» по форме согласно приложению № 4 к настоящему указу;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следование к близким родственникам из числа лиц, указанных в пункте 1.4 настоящего указа, в случае доставки им на дом продуктов питания (лекарственных препаратов), ухода на дому за лежачими, тяжелобольными близкими родственниками, смерти (гибели) близких людей и иных случаях крайней необходимости.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Лицам, находящимся на территории Республики Бурятия, иметь при себе и предъявлять по требованию уполномоченных должностных лиц документ, удостоверяющий личность, а также: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  <w:r w:rsidRPr="00385C8B">
        <w:rPr>
          <w:bCs/>
          <w:sz w:val="28"/>
          <w:szCs w:val="28"/>
          <w:highlight w:val="yellow"/>
        </w:rPr>
        <w:t>при следовании к месту (от места) осуществления трудовой деятельности (не приостановленной в соответствии с настоящим указом) - подтверждающий документ, выдаваемый работодателем;</w:t>
      </w:r>
    </w:p>
    <w:p w:rsidR="001602F1" w:rsidRPr="00864D29" w:rsidRDefault="00E60ED8" w:rsidP="00E60ED8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385C8B">
        <w:rPr>
          <w:bCs/>
          <w:sz w:val="28"/>
          <w:szCs w:val="28"/>
          <w:highlight w:val="yellow"/>
        </w:rPr>
        <w:t>при следовании к загородным жилым строениям, дачным (жилым), садовым домам, к земельным участкам, предоставленным в целях ведения садоводства, огородничества, личного подсобного хозяйства, индивидуального жилищного строительства (и обратно), – документ, подтверждающий право собственности или иное законное основание для владения указанными объектами недвижимости.».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widowControl w:val="0"/>
        <w:autoSpaceDE w:val="0"/>
        <w:autoSpaceDN w:val="0"/>
        <w:adjustRightInd w:val="0"/>
        <w:spacing w:before="200" w:line="264" w:lineRule="auto"/>
        <w:rPr>
          <w:sz w:val="28"/>
          <w:szCs w:val="28"/>
        </w:rPr>
      </w:pPr>
      <w:r w:rsidRPr="00864D29">
        <w:rPr>
          <w:bCs/>
          <w:sz w:val="28"/>
          <w:szCs w:val="28"/>
        </w:rPr>
        <w:t xml:space="preserve">1.7. Лицам, находящимся на территории Республики Бурятия, </w:t>
      </w:r>
      <w:r w:rsidRPr="00864D29">
        <w:rPr>
          <w:sz w:val="28"/>
          <w:szCs w:val="28"/>
        </w:rPr>
        <w:t>при появлении признаков инфекционного заболевания (повышенная температура тела, кашель, одышка и др.) незамедлительно обращаться за медицинской помощью на дому с вызовом медицинского работника без посещения медицинских организаций.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1.8 </w:t>
      </w:r>
      <w:r w:rsidRPr="00385C8B">
        <w:rPr>
          <w:sz w:val="28"/>
          <w:szCs w:val="28"/>
          <w:highlight w:val="yellow"/>
        </w:rPr>
        <w:t>Л</w:t>
      </w:r>
      <w:r w:rsidRPr="00385C8B">
        <w:rPr>
          <w:bCs/>
          <w:sz w:val="28"/>
          <w:szCs w:val="28"/>
          <w:highlight w:val="yellow"/>
        </w:rPr>
        <w:t>ицам, находящимся на территории Республики Бурятия,</w:t>
      </w:r>
      <w:r w:rsidRPr="00385C8B">
        <w:rPr>
          <w:sz w:val="28"/>
          <w:szCs w:val="28"/>
          <w:highlight w:val="yellow"/>
        </w:rPr>
        <w:t xml:space="preserve"> использовать средства индивидуальной защиты органов дыхания (медицинские маски, респираторы):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385C8B">
        <w:rPr>
          <w:sz w:val="28"/>
          <w:szCs w:val="28"/>
          <w:highlight w:val="yellow"/>
        </w:rPr>
        <w:t>при проезде во всех видах транспорта общего пользования городского, пригородного и местного сообщения, в том числе такси, а также на станциях и остановках всех видов транспорта общего пользования городского, пригородного и местного сообщения;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385C8B">
        <w:rPr>
          <w:sz w:val="28"/>
          <w:szCs w:val="28"/>
          <w:highlight w:val="yellow"/>
        </w:rPr>
        <w:t>при посещении зданий (строений, сооружений), помещений, используемых юридическими лицами и индивидуальными предпринимателями, деятельность которых не приостановлена;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385C8B">
        <w:rPr>
          <w:sz w:val="28"/>
          <w:szCs w:val="28"/>
          <w:highlight w:val="yellow"/>
        </w:rPr>
        <w:t>при посещении государственных органов, органов местного самоуправления и подведомственных им учреждений;</w:t>
      </w:r>
    </w:p>
    <w:p w:rsidR="00E60ED8" w:rsidRPr="00385C8B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385C8B">
        <w:rPr>
          <w:sz w:val="28"/>
          <w:szCs w:val="28"/>
          <w:highlight w:val="yellow"/>
        </w:rPr>
        <w:t xml:space="preserve">при посещении зданий (строений, сооружений) автовокзалов, железнодорожных вокзалов, аэропортов; </w:t>
      </w:r>
    </w:p>
    <w:p w:rsidR="001602F1" w:rsidRPr="00864D29" w:rsidRDefault="00E60ED8" w:rsidP="00E60ED8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385C8B">
        <w:rPr>
          <w:sz w:val="28"/>
          <w:szCs w:val="28"/>
          <w:highlight w:val="yellow"/>
        </w:rPr>
        <w:t>при посещении иных общественных мест.».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lastRenderedPageBreak/>
        <w:t>2. Министерству социальной защиты населения Республики Бурятия (Быкова Т.А.) совместно с Министерством здравоохранения Республики Бурятия (</w:t>
      </w:r>
      <w:proofErr w:type="spellStart"/>
      <w:r w:rsidRPr="00864D29">
        <w:rPr>
          <w:color w:val="auto"/>
          <w:sz w:val="28"/>
          <w:szCs w:val="28"/>
        </w:rPr>
        <w:t>Лудупова</w:t>
      </w:r>
      <w:proofErr w:type="spellEnd"/>
      <w:r w:rsidRPr="00864D29">
        <w:rPr>
          <w:color w:val="auto"/>
          <w:sz w:val="28"/>
          <w:szCs w:val="28"/>
        </w:rPr>
        <w:t xml:space="preserve"> Е.Ю.), главам муниципальных образований в Республике Бурятия обеспечить в указанный период доставку гражданам, соблюдающим режим самоизоляции в соответствии с пунктом 1.4 настоящего указа, лекарственных препаратов, обеспечение которыми осуществляется по рецептам врачей бесплатно либо по льготным ценам, медицинских изделий, обеспечение которыми по рецептам врачей осуществляется бесплатно.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3. Рекомендовать организациям, предоставляющим жилищно-коммунальные услуги, и организациям, предоставляющим услуги связи, обеспечить неприменение в указанный период мер ответственности за несвоевременное исполнение гражданами, обязанными соблюдать режим самоизоляции в соответствии с пунктом 1.4 настоящего указа, обязательств по оплате за жилое помещение, коммунальные услуги и услуги связи, а также обеспечить продолжение предоставления соответствующих услуг в указанный период.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Наличие задолженности по внесению платы за жилое помещение и коммунальные услуги в указанный период не учитывается при принятии решения о предоставлении (при предоставлении) субсидий на оплату жилого помещения и коммунальных услуг. </w:t>
      </w:r>
    </w:p>
    <w:p w:rsidR="0073768C" w:rsidRPr="00C4095E" w:rsidRDefault="0073768C" w:rsidP="0073768C">
      <w:pPr>
        <w:widowControl w:val="0"/>
        <w:autoSpaceDE w:val="0"/>
        <w:autoSpaceDN w:val="0"/>
        <w:adjustRightInd w:val="0"/>
        <w:spacing w:before="200" w:line="264" w:lineRule="auto"/>
        <w:rPr>
          <w:sz w:val="28"/>
          <w:szCs w:val="28"/>
        </w:rPr>
      </w:pPr>
      <w:r w:rsidRPr="00C4095E">
        <w:rPr>
          <w:sz w:val="28"/>
          <w:szCs w:val="28"/>
        </w:rPr>
        <w:t xml:space="preserve">4. Гражданам, прибывшим на территорию Республики Бурятия и проживающим на территории Республики Бурятия: </w:t>
      </w:r>
    </w:p>
    <w:p w:rsidR="001602F1" w:rsidRPr="00864D29" w:rsidRDefault="0073768C" w:rsidP="0073768C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C4095E">
        <w:rPr>
          <w:sz w:val="28"/>
          <w:szCs w:val="28"/>
        </w:rPr>
        <w:t xml:space="preserve">4.1. Незамедлительно сообщать о своем прибытии в Республику Бурятия, месте, датах пребывания за пределами Республики Бурятия, контактную информацию, включая сведения о месте  регистрации и месте фактического пребывания, на «горячую линию» Министерства здравоохранения Республики Бурятия по номеру телефона (3012) 37-95-32, 112 и соблюдать режим самоизоляции на дому на срок 14 дней со дня прибытия в Республику Бурятия (не покидать места проживания, не посещать общественные места, места массового скопления людей, не пользоваться общественным транспортом, не контактировать с третьими лицами). При отсутствии условий для самоизоляции на дому данные граждане подлежат медицинскому наблюдению в условиях </w:t>
      </w:r>
      <w:proofErr w:type="spellStart"/>
      <w:r w:rsidRPr="00C4095E">
        <w:rPr>
          <w:sz w:val="28"/>
          <w:szCs w:val="28"/>
        </w:rPr>
        <w:t>обсерватора</w:t>
      </w:r>
      <w:proofErr w:type="spellEnd"/>
      <w:r w:rsidRPr="00C4095E">
        <w:rPr>
          <w:sz w:val="28"/>
          <w:szCs w:val="28"/>
        </w:rPr>
        <w:t>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4.2. При появлении признаков инфекционного заболевания (повышенная температура тела, кашель, одышка и др.) незамедлительно обращаться за медицинской помощью на дому с вызовом медицинского работника без посещения медицинских организаций. </w:t>
      </w:r>
    </w:p>
    <w:p w:rsidR="001602F1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4.3. Совместно проживающим в период обеспечения изоляции с гражданами, указанными в пункте 4 настоящего указа, а также с </w:t>
      </w:r>
      <w:r w:rsidRPr="00864D29">
        <w:rPr>
          <w:color w:val="auto"/>
          <w:sz w:val="28"/>
          <w:szCs w:val="28"/>
        </w:rPr>
        <w:lastRenderedPageBreak/>
        <w:t xml:space="preserve">гражданами, в отношении которых приняты постановления санитарных врачей об изоляции, обеспечить самоизоляцию на дому на срок, указанный в пункте 4.1 настоящего указа, либо на срок, указанный в постановлениях санитарных врачей. </w:t>
      </w:r>
    </w:p>
    <w:p w:rsidR="0073768C" w:rsidRPr="00C4095E" w:rsidRDefault="0073768C" w:rsidP="0073768C">
      <w:pPr>
        <w:widowControl w:val="0"/>
        <w:autoSpaceDE w:val="0"/>
        <w:autoSpaceDN w:val="0"/>
        <w:adjustRightInd w:val="0"/>
        <w:spacing w:before="200"/>
        <w:rPr>
          <w:sz w:val="28"/>
          <w:szCs w:val="28"/>
        </w:rPr>
      </w:pPr>
      <w:r w:rsidRPr="00C4095E">
        <w:rPr>
          <w:sz w:val="28"/>
          <w:szCs w:val="28"/>
        </w:rPr>
        <w:t xml:space="preserve">4.4. Гражданам, прибывшим на территорию Республики Бурятия в связи с исполнением трудовых или служебных обязанностей (в том числе военной службы), незамедлительно сообщать о своем прибытии в Республику Бурятия, месте, датах пребывания за пределами Республики Бурятия, контактную информацию, включая сведения о </w:t>
      </w:r>
      <w:proofErr w:type="gramStart"/>
      <w:r w:rsidRPr="00C4095E">
        <w:rPr>
          <w:sz w:val="28"/>
          <w:szCs w:val="28"/>
        </w:rPr>
        <w:t>месте  регистрации</w:t>
      </w:r>
      <w:proofErr w:type="gramEnd"/>
      <w:r w:rsidRPr="00C4095E">
        <w:rPr>
          <w:sz w:val="28"/>
          <w:szCs w:val="28"/>
        </w:rPr>
        <w:t xml:space="preserve"> и месте фактического пребывания, на «горячую линию» Министерства здравоохранения Республики Бурятия по номеру телефона (3012) 37-95-32, 112. </w:t>
      </w:r>
    </w:p>
    <w:p w:rsidR="00E47F4D" w:rsidRPr="00864D29" w:rsidRDefault="0073768C" w:rsidP="0073768C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C4095E">
        <w:rPr>
          <w:sz w:val="28"/>
          <w:szCs w:val="28"/>
        </w:rPr>
        <w:t>Указанные граждане обеспечиваются санитарно-эпидемиологическими мероприятиями принимающими организациями с обязательным уведомлением Управления Роспотребнадзора по Республике Бурятия.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5. Временно приостановить до особого распоряжения проведение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граждан, а также оказание соответствующих услуг, в том числе в парках культуры и отдыха, торгово-развлекательных центрах, на аттракционах и в иных местах массового посещения граждан, посещение гражданами зданий, строений, сооружений (помещений в них), предназначенных преимущественно для проведения указанных мероприятий (оказания услуг), в том числе ночных клубов (дискотек) и иных аналогичных объектов, кинотеатров (кинозалов), детских игровых комнат и детских развлекательных центров, иных развлекательных и досуговых заведений, букмекерских контор, тотализаторов и их пунктов приема ставок. </w:t>
      </w:r>
    </w:p>
    <w:p w:rsidR="00C4095E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6. Запретить на территории Республики Бурятия в ресторанах, барах, кафе и в иных аналогичных объектах курение кальянов.</w:t>
      </w:r>
    </w:p>
    <w:p w:rsidR="00C4095E" w:rsidRDefault="00C4095E" w:rsidP="00C4095E">
      <w:pPr>
        <w:widowControl w:val="0"/>
        <w:autoSpaceDE w:val="0"/>
        <w:autoSpaceDN w:val="0"/>
        <w:adjustRightInd w:val="0"/>
        <w:rPr>
          <w:bCs/>
          <w:sz w:val="28"/>
          <w:szCs w:val="28"/>
          <w:highlight w:val="yellow"/>
        </w:rPr>
      </w:pPr>
    </w:p>
    <w:p w:rsidR="00C4095E" w:rsidRPr="00EF2187" w:rsidRDefault="00C4095E" w:rsidP="00C409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F2187">
        <w:rPr>
          <w:bCs/>
          <w:sz w:val="28"/>
          <w:szCs w:val="28"/>
        </w:rPr>
        <w:t xml:space="preserve">6.1. Запретить </w:t>
      </w:r>
      <w:r w:rsidRPr="00EF2187">
        <w:rPr>
          <w:sz w:val="28"/>
          <w:szCs w:val="28"/>
        </w:rPr>
        <w:t>весеннюю охоту во всех охотничьих угодьях Республики Бурятия, за исключением охоты на особо охраняемых природных территориях федерального значения.</w:t>
      </w:r>
    </w:p>
    <w:p w:rsidR="001602F1" w:rsidRPr="00C4095E" w:rsidRDefault="00C4095E" w:rsidP="00C409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F2187">
        <w:rPr>
          <w:sz w:val="28"/>
          <w:szCs w:val="28"/>
        </w:rPr>
        <w:t xml:space="preserve">Ограничения, установленные настоящим пунктом, не распространяются на осуществление охоты в целях регулирования численности охотничьих животных, охоты в целях осуществления научно-исследовательской, образовательной деятельности и охоты в целях обеспечения ведения традиционного образа жизни и осуществления традиционной хозяйственной деятельности коренных малочисленных </w:t>
      </w:r>
      <w:r w:rsidRPr="00EF2187">
        <w:rPr>
          <w:sz w:val="28"/>
          <w:szCs w:val="28"/>
        </w:rPr>
        <w:lastRenderedPageBreak/>
        <w:t>народов Севера, Сибири и Дальнего Востока Российской Федерации, охоты, осуществляемой лицами, которые не относятся к указанным народам, но постоянно проживают в местах их традиционного проживания и традиционной хозяйственной деятельности и для которых охота является основой существования.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7. </w:t>
      </w:r>
      <w:r w:rsidR="00E60ED8" w:rsidRPr="003134EE">
        <w:rPr>
          <w:sz w:val="28"/>
          <w:szCs w:val="28"/>
        </w:rPr>
        <w:t xml:space="preserve">7. </w:t>
      </w:r>
      <w:r w:rsidR="00E60ED8" w:rsidRPr="00E60ED8">
        <w:rPr>
          <w:sz w:val="28"/>
          <w:szCs w:val="28"/>
          <w:highlight w:val="yellow"/>
        </w:rPr>
        <w:t>Приостановить с 29 марта по 11 мая 2020 г. включительно</w:t>
      </w:r>
      <w:r w:rsidRPr="00864D29">
        <w:rPr>
          <w:color w:val="auto"/>
          <w:sz w:val="28"/>
          <w:szCs w:val="28"/>
        </w:rPr>
        <w:t xml:space="preserve">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7.1. 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Данное ограничение не распространяется на столовые, буфеты, кафе и иные предприятия питания, осуществляющие организацию питания для работников организаций. </w:t>
      </w:r>
    </w:p>
    <w:p w:rsidR="00E60ED8" w:rsidRPr="003134EE" w:rsidRDefault="00EF2187" w:rsidP="00E60ED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4D29">
        <w:rPr>
          <w:sz w:val="28"/>
          <w:szCs w:val="28"/>
        </w:rPr>
        <w:t xml:space="preserve">7.2. </w:t>
      </w:r>
      <w:r w:rsidR="00E60ED8" w:rsidRPr="003134EE">
        <w:rPr>
          <w:sz w:val="28"/>
          <w:szCs w:val="28"/>
        </w:rPr>
        <w:t xml:space="preserve">Работу объектов розничной торговли, торговых центров, торговых комплексов, торгово-развлекательных центров, за исключением аптек и аптечных пунктов, специализированных объектов розничной торговли, в которых осуществляется заключение договоров на оказание услуг связи и реализация связанных с данными услугами средств связи (в том числе мобильных телефонов, планшетов), специализированных объектов розничной торговли, реализующих </w:t>
      </w:r>
      <w:proofErr w:type="spellStart"/>
      <w:r w:rsidR="00E60ED8" w:rsidRPr="003134EE">
        <w:rPr>
          <w:sz w:val="28"/>
          <w:szCs w:val="28"/>
        </w:rPr>
        <w:t>зоотовары</w:t>
      </w:r>
      <w:proofErr w:type="spellEnd"/>
      <w:r w:rsidR="00E60ED8" w:rsidRPr="003134EE">
        <w:rPr>
          <w:sz w:val="28"/>
          <w:szCs w:val="28"/>
        </w:rPr>
        <w:t xml:space="preserve">, объектов розничной торговли в части реализации продовольственных товаров, а также специализированных объектов розничной торговли в части реализации непродовольственных товаров первой необходимости, указанных в приложении № 2 к настоящему указу, продажи товаров дистанционным способом, в том числе с условием доставки. </w:t>
      </w:r>
    </w:p>
    <w:p w:rsidR="001602F1" w:rsidRPr="00864D29" w:rsidRDefault="00E60ED8" w:rsidP="00E60ED8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3134EE">
        <w:rPr>
          <w:sz w:val="28"/>
          <w:szCs w:val="28"/>
        </w:rPr>
        <w:t>Допускается продажа продовольственных и непродовольственных товаров дистанционным способом, посредством доставки товара по адресу места жительства клиента и (или) места проведения работ (без организации пунктов выдачи товара). Прием заявок осуществлять удаленно, посредством телефонной связи и в информационно-телекоммуникационной сети Интернет. Исключение составляют товары, свободная реализация которых запрещена или ограничена законодательством Российской Федерации</w:t>
      </w:r>
      <w:r w:rsidR="00EF2187" w:rsidRPr="00864D29">
        <w:rPr>
          <w:sz w:val="28"/>
          <w:szCs w:val="28"/>
        </w:rPr>
        <w:t>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Допускается продажа продовольственных и непродовольственных товаров дистанционным способом, посредством доставки товара по адресу места жительства клиента и (или) места проведения работ (без организации пунктов выдачи товара). Прием заявок осуществлять удаленно, посредством телефонной связи и в информационно-телекоммуникационной сети Интернет. Исключение составляют товары, свободная реализация которых запрещена или ограничена законодательством Российской Федерации.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bCs/>
          <w:sz w:val="28"/>
          <w:szCs w:val="28"/>
        </w:rPr>
        <w:lastRenderedPageBreak/>
        <w:t>7.3. Работу салонов красоты, косметических, СПА-салонов, массажных салонов, соляриев, бань, саун и иных объектов, в которых оказываются подобные услуги, предусматривающие очное присутствие гражданина, за исключением</w:t>
      </w:r>
      <w:r w:rsidRPr="00864D29">
        <w:rPr>
          <w:sz w:val="28"/>
          <w:szCs w:val="28"/>
        </w:rPr>
        <w:t xml:space="preserve"> </w:t>
      </w:r>
      <w:r w:rsidRPr="00864D29">
        <w:rPr>
          <w:bCs/>
          <w:sz w:val="28"/>
          <w:szCs w:val="28"/>
        </w:rPr>
        <w:t xml:space="preserve">доставки товаров дистанционным способом и </w:t>
      </w:r>
      <w:r w:rsidRPr="00864D29">
        <w:rPr>
          <w:sz w:val="28"/>
          <w:szCs w:val="28"/>
        </w:rPr>
        <w:t>парикмахерских услуг при условии представления в электронном виде сведений, указанных в пункте 10.14 настоящего указа, по форме согласно приложению № 3 к настоящему указу на интернет-портале «Работающая Бурятия».</w:t>
      </w:r>
      <w:r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7.4. Работу кружков и секций, библиотечных учреждений, а также проведение иных досуговых мероприятий в центрах социального обслуживания населения.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7.5. Признан утратившим силу. </w:t>
      </w:r>
    </w:p>
    <w:p w:rsidR="00E60ED8" w:rsidRPr="00E60ED8" w:rsidRDefault="001602F1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864D29">
        <w:rPr>
          <w:sz w:val="28"/>
          <w:szCs w:val="28"/>
        </w:rPr>
        <w:t>7.6</w:t>
      </w:r>
      <w:r w:rsidRPr="00E60ED8">
        <w:rPr>
          <w:sz w:val="28"/>
          <w:szCs w:val="28"/>
          <w:highlight w:val="yellow"/>
        </w:rPr>
        <w:t xml:space="preserve">. </w:t>
      </w:r>
      <w:r w:rsidR="00E60ED8" w:rsidRPr="00E60ED8">
        <w:rPr>
          <w:sz w:val="28"/>
          <w:szCs w:val="28"/>
          <w:highlight w:val="yellow"/>
        </w:rPr>
        <w:t xml:space="preserve">Приостановить с 29 марта по 11 мая 2020 г. включительно деятельность находящихся на территории Республики Бурятия организаций независимо от организационно-правовой формы и формы собственности, а также индивидуальных предпринимателей, за исключением: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а) непрерывно действующих организаций, организаций, имеющих оборудование, предназначенное для непрерывного технологического процесса;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б) медицинских и аптечных организаций;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в) организаций, выполняющих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 и нормальные жизненные условия населения;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г) организаций, осуществляющих неотложные ремонтные и погрузочно-разгрузочные работы;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д) организаций, осуществляющих финансовые услуги в части неотложных функции (в первую очередь услуги по расчетам и платежам);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е) организаций, обеспечивающих население продуктами питания и непродовольственными товарами первой необходимости, указанных в приложении № 2 к настоящему указу;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ж) иных организаций на основании распоряжения Правительства Республики Бурятия от 05.04.2020 № 166-р, исходя из санитарно-эпидемиологической обстановки и особенностей распространения </w:t>
      </w:r>
      <w:proofErr w:type="spellStart"/>
      <w:r w:rsidRPr="00E60ED8">
        <w:rPr>
          <w:sz w:val="28"/>
          <w:szCs w:val="28"/>
          <w:highlight w:val="yellow"/>
        </w:rPr>
        <w:t>коронавирусной</w:t>
      </w:r>
      <w:proofErr w:type="spellEnd"/>
      <w:r w:rsidRPr="00E60ED8">
        <w:rPr>
          <w:sz w:val="28"/>
          <w:szCs w:val="28"/>
          <w:highlight w:val="yellow"/>
        </w:rPr>
        <w:t xml:space="preserve"> инфекции в Республике Бурятия. </w:t>
      </w:r>
    </w:p>
    <w:p w:rsidR="00E60ED8" w:rsidRPr="00E60ED8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E60ED8">
        <w:rPr>
          <w:sz w:val="28"/>
          <w:szCs w:val="28"/>
          <w:highlight w:val="yellow"/>
        </w:rPr>
        <w:t xml:space="preserve">Допускается деятельность по производству товаров, выполнению работ, оказанию услуг, которая возможна бесконтактным способом по месту проживания. </w:t>
      </w:r>
    </w:p>
    <w:p w:rsidR="00E60ED8" w:rsidRPr="00864D29" w:rsidRDefault="00E60ED8" w:rsidP="00E60ED8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E60ED8">
        <w:rPr>
          <w:sz w:val="28"/>
          <w:szCs w:val="28"/>
          <w:highlight w:val="yellow"/>
        </w:rPr>
        <w:t xml:space="preserve">Правительство Республики Бурятия вправе определять отдельные территории муниципальных образований, на которых устанавливаются особенности осуществления деятельности организаций и индивидуальных </w:t>
      </w:r>
      <w:r w:rsidRPr="00E60ED8">
        <w:rPr>
          <w:sz w:val="28"/>
          <w:szCs w:val="28"/>
          <w:highlight w:val="yellow"/>
        </w:rPr>
        <w:lastRenderedPageBreak/>
        <w:t xml:space="preserve">предпринимателей исходя из санитарно-эпидемиологической обстановки и особенностей распространения </w:t>
      </w:r>
      <w:proofErr w:type="spellStart"/>
      <w:r w:rsidRPr="00E60ED8">
        <w:rPr>
          <w:sz w:val="28"/>
          <w:szCs w:val="28"/>
          <w:highlight w:val="yellow"/>
        </w:rPr>
        <w:t>коронавирусной</w:t>
      </w:r>
      <w:proofErr w:type="spellEnd"/>
      <w:r w:rsidRPr="00E60ED8">
        <w:rPr>
          <w:sz w:val="28"/>
          <w:szCs w:val="28"/>
          <w:highlight w:val="yellow"/>
        </w:rPr>
        <w:t xml:space="preserve"> инфекции</w:t>
      </w:r>
      <w:r w:rsidRPr="003134EE">
        <w:rPr>
          <w:sz w:val="28"/>
          <w:szCs w:val="28"/>
        </w:rPr>
        <w:t>.</w:t>
      </w:r>
    </w:p>
    <w:p w:rsidR="00E60ED8" w:rsidRPr="001B6D20" w:rsidRDefault="001602F1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1B6D20">
        <w:rPr>
          <w:sz w:val="28"/>
          <w:szCs w:val="28"/>
          <w:highlight w:val="yellow"/>
        </w:rPr>
        <w:t xml:space="preserve">8. </w:t>
      </w:r>
      <w:r w:rsidR="00E60ED8" w:rsidRPr="001B6D20">
        <w:rPr>
          <w:sz w:val="28"/>
          <w:szCs w:val="28"/>
          <w:highlight w:val="yellow"/>
        </w:rPr>
        <w:t xml:space="preserve">Приостановить по 11 мая 2020 г. включительно посещение обучающимися образовательных организаций, реализующих образовательные программы дошкольного, начального общего, основного общего, среднего общего образования, дополнительное образование, осуществляющих спортивную подготовку, а также профессиональных образовательных организаций, реализующих основные программы профессионального обучения, программы среднего профессионального образования, с обеспечением реализации образовательных программ с применением электронного обучения и дистанционных образовательных технологий в порядке, определяемом администрацией образовательной организации, за исключением случаев, указанных в абзаце втором, третьем настоящего пункта. </w:t>
      </w:r>
    </w:p>
    <w:p w:rsidR="00E60ED8" w:rsidRPr="001B6D20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1B6D20">
        <w:rPr>
          <w:sz w:val="28"/>
          <w:szCs w:val="28"/>
          <w:highlight w:val="yellow"/>
        </w:rPr>
        <w:t xml:space="preserve">Рекомендовать дошкольным образовательным организациям в период по 11 мая 2020 г. включительно обеспечить исключительно работу дежурных групп с численностью не более 15 воспитанников для родителей, работающих в организациях, осуществляющих деятельность в сферах, в отношении которых решениями Президента Российской Федерации, настоящим указом, а также распоряжением Правительства Республики Бурятия, принимаемым в соответствии с пунктом 7.6 настоящего указа, не была приостановлена. </w:t>
      </w:r>
    </w:p>
    <w:p w:rsidR="00E60ED8" w:rsidRPr="001B6D20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1B6D20">
        <w:rPr>
          <w:sz w:val="28"/>
          <w:szCs w:val="28"/>
          <w:highlight w:val="yellow"/>
        </w:rPr>
        <w:t xml:space="preserve">Установить, что в муниципальных образованиях в Республике Бурятия (за исключением городского округа «Город Улан-Удэ»), в которых не зарегистрированы случаи </w:t>
      </w:r>
      <w:proofErr w:type="spellStart"/>
      <w:r w:rsidRPr="001B6D20">
        <w:rPr>
          <w:sz w:val="28"/>
          <w:szCs w:val="28"/>
          <w:highlight w:val="yellow"/>
        </w:rPr>
        <w:t>коронавирусной</w:t>
      </w:r>
      <w:proofErr w:type="spellEnd"/>
      <w:r w:rsidRPr="001B6D20">
        <w:rPr>
          <w:sz w:val="28"/>
          <w:szCs w:val="28"/>
          <w:highlight w:val="yellow"/>
        </w:rPr>
        <w:t xml:space="preserve"> инфекции и (или) отсутствует техническая возможность применения дистанционных образовательных технологий, для учащихся 9, 11 классов допускается посещение общеобразовательных организаций по предметам ОГЭ и ЕГЭ, с соблюдением санитарно-противоэпидемических требований, профилактических и дезинфекционных мероприятий, при наличии соответствующего решения родителей или иных законных представителей, и в порядке, утвержденном Министерством образования и науки Республики Бурятия, который подлежит согласованию с Управлением Роспотребнадзора по Республике Бурятия. </w:t>
      </w:r>
    </w:p>
    <w:p w:rsidR="00E60ED8" w:rsidRPr="001B6D20" w:rsidRDefault="00E60ED8" w:rsidP="00E60ED8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1B6D20">
        <w:rPr>
          <w:sz w:val="28"/>
          <w:szCs w:val="28"/>
          <w:highlight w:val="yellow"/>
        </w:rPr>
        <w:t xml:space="preserve">Рекомендовать образовательным организациям высшего образования обеспечить перевод обучающихся на дистанционные формы обучения. </w:t>
      </w:r>
    </w:p>
    <w:p w:rsidR="001602F1" w:rsidRPr="00864D29" w:rsidRDefault="00E60ED8" w:rsidP="00E60ED8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1B6D20">
        <w:rPr>
          <w:sz w:val="28"/>
          <w:szCs w:val="28"/>
          <w:highlight w:val="yellow"/>
        </w:rPr>
        <w:t xml:space="preserve">9. Приостановить по 11 мая 2020 г. включительно предоставление государственных и иных услуг в помещениях исполнительных органов государственной власти Республики Бурятия и государственных учреждений Республики Бурятия (в том числе многофункциональных центров предоставления государственных услуг на территории Республики Бурятия), за исключением очного приема граждан по предварительной записи и только в случае возникновения у заявителя ситуации, ставящей под </w:t>
      </w:r>
      <w:r w:rsidRPr="001B6D20">
        <w:rPr>
          <w:sz w:val="28"/>
          <w:szCs w:val="28"/>
          <w:highlight w:val="yellow"/>
        </w:rPr>
        <w:lastRenderedPageBreak/>
        <w:t>угрозу жизнь или нормальные жизненные условия и требующей неотложного решения.</w:t>
      </w:r>
      <w:r w:rsidR="001602F1" w:rsidRPr="001B6D20">
        <w:rPr>
          <w:color w:val="auto"/>
          <w:sz w:val="28"/>
          <w:szCs w:val="28"/>
          <w:highlight w:val="yellow"/>
        </w:rPr>
        <w:t>10. Работодателям, осуществляющим свою деятельность на территории Республики Бурятия: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10.1. Воздержаться от направления работников в командировки за пределы Российской Федерации и в субъекты Российской Федерации, неблагополучные по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от проведения мероприятий с участием иностранных граждан, а также от участия в таких мероприятиях.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10.2. Осуществлять мероприятия, направленные на выявление и недопуск на рабочее место, территорию организации работников с признаками инфекционного заболевания (повышенная температура тела, кашель, одышка и др.).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10.3. Оказывать содействие работникам в обеспечении соблюдения режима самоизоляции на дому.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10.4. При поступлении запроса Управления Федеральной службы по надзору в сфере защиты прав потребителей и благополучия человека по Республике Бурятия незамедлительно представлять информацию о всех контактах работника, заболевшего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инфекцией, в связи с исполнением им трудовых функций, организовать проведение дезинфекции помещений, где находился указанный заболевший работник.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10.5. Активизировать внедрение дистанционных способов проведения собраний, совещаний и иных подобных мероприятий с использованием сетей связи общего пользования, видео-конференц-связи, приостановить очное проведение конкурсов (аттестаций) и иных подобных мероприятий.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10.6. Проработать вопрос о переводе части сотрудников на удаленный режим работы. </w:t>
      </w:r>
    </w:p>
    <w:p w:rsidR="001602F1" w:rsidRPr="00864D29" w:rsidRDefault="00E60ED8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10.7.</w:t>
      </w:r>
      <w:r w:rsidR="001602F1" w:rsidRPr="00864D29">
        <w:rPr>
          <w:color w:val="auto"/>
          <w:sz w:val="28"/>
          <w:szCs w:val="28"/>
        </w:rPr>
        <w:t xml:space="preserve">Проводить обязательную дезинфекцию контактных поверхностей (мебели, оргтехники и других) во всех помещениях в течение рабочего дня с периодичностью каждые 2 часа.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10.8. Использовать в помещениях оборудование по обеззараживанию воздуха (по возможности), обеспечить регулярное (каждые 2 часа) проветривание рабочих помещений.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10.9. Обеспечить необходимый запас дезинфицирующих средств для уборки помещений и обработки рук работников. </w:t>
      </w:r>
    </w:p>
    <w:p w:rsidR="001602F1" w:rsidRPr="00D33155" w:rsidRDefault="0073768C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>1</w:t>
      </w:r>
      <w:r w:rsidR="00E60ED8">
        <w:rPr>
          <w:sz w:val="28"/>
          <w:szCs w:val="28"/>
        </w:rPr>
        <w:t xml:space="preserve">0.10. </w:t>
      </w:r>
      <w:r w:rsidR="00E60ED8" w:rsidRPr="001B6D20">
        <w:rPr>
          <w:sz w:val="28"/>
          <w:szCs w:val="28"/>
          <w:highlight w:val="yellow"/>
        </w:rPr>
        <w:t>Обеспечить изоляцию работников, проживающих на территории Республики Бурятия и прибывших на территорию Республики Бурятия, на срок 14 дней со дня прибытия</w:t>
      </w:r>
      <w:r w:rsidRPr="001B6D20">
        <w:rPr>
          <w:sz w:val="28"/>
          <w:szCs w:val="28"/>
          <w:highlight w:val="yellow"/>
        </w:rPr>
        <w:t>.</w:t>
      </w:r>
      <w:r w:rsidR="001602F1" w:rsidRPr="00D33155">
        <w:rPr>
          <w:color w:val="auto"/>
          <w:sz w:val="28"/>
          <w:szCs w:val="28"/>
        </w:rPr>
        <w:t xml:space="preserve"> </w:t>
      </w:r>
    </w:p>
    <w:p w:rsidR="001602F1" w:rsidRPr="00864D29" w:rsidRDefault="0073768C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lastRenderedPageBreak/>
        <w:t>10.10.1. Обеспечить условия для изоляции по месту работы, в том числе с организацией питания, обеспечения товарами первой необходимости, медицинского наблюдения работников, привлекаемых из других субъектов Российской Федерации, а также проживающих на территории Республики Бурятия, в том числе работающих вахтовым методом, на объектах строительства, на весь срок пребывания в период действия режима повышенной готовности.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10.11. Обеспечить постоянное информирование граждан, прибывающих на территорию Республики Бурятия, всеми доступными способами (телефон, смс, электронная почта и т.п.) о необходимости обращения на телефон «горячей линии» Министерства здравоохранения Республики Бурятия и обязательной самоизоляции на дому сроком 14 дней со дня возвращения.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10.12. Принимать дополнительные профилактические мероприятия среди работников: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10.12.1. Обязательное отстранение от нахождения на рабочем месте лиц с повышенной температурой тела и признаками инфекционного заболевания. </w:t>
      </w:r>
    </w:p>
    <w:p w:rsidR="001602F1" w:rsidRPr="00864D29" w:rsidRDefault="0073768C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>10.12.2. Недопущение на рабочее место и (или) территорию организации работников из числа граждан, проживающих на территории Республики Бурятия и прибывших на территорию Республики Бурятия, в течение последних 14 дней.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10.12.3. Максимальное сокращение количества проводимых семинаров, совещаний, перевод работников различных рабочих групп и комиссий в дистанционный режим.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10.12.4. Ограничение личного приема граждан, размещение информации по мерам профилактики распространения вируса в зоне приема граждан (стенды/памятки).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10.12.5. Перевести граждан, обязанных соблюдать режим самоизоляции, с их согласия на дистанционный режим работы или предоставить им ежегодный оплачиваемый отпуск. </w:t>
      </w:r>
    </w:p>
    <w:p w:rsidR="001602F1" w:rsidRPr="00864D29" w:rsidRDefault="00E60ED8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E60ED8">
        <w:rPr>
          <w:color w:val="auto"/>
          <w:sz w:val="28"/>
          <w:szCs w:val="28"/>
          <w:highlight w:val="yellow"/>
        </w:rPr>
        <w:t>10.12.6.</w:t>
      </w:r>
      <w:r w:rsidRPr="00E60ED8">
        <w:rPr>
          <w:sz w:val="28"/>
          <w:szCs w:val="28"/>
          <w:highlight w:val="yellow"/>
        </w:rPr>
        <w:t xml:space="preserve"> Работодателям в период с 30 марта по 11 мая 2020 г. включительно руководствоваться положениями пункта 7.6 настоящего указа в отношении применения (распространения) на работников режима нерабочих дней и распоряжением Правительства Республики Бурятия от 05.04.2020 № 166-р</w:t>
      </w:r>
      <w:r w:rsidR="001602F1" w:rsidRPr="00E60ED8">
        <w:rPr>
          <w:color w:val="auto"/>
          <w:sz w:val="28"/>
          <w:szCs w:val="28"/>
          <w:highlight w:val="yellow"/>
        </w:rPr>
        <w:t>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10.13. Организациям и индивидуальным предпринимателям, осуществляющим деятельность в сферах, в отношении которых решениями </w:t>
      </w:r>
      <w:r w:rsidRPr="00864D29">
        <w:rPr>
          <w:color w:val="auto"/>
          <w:sz w:val="28"/>
          <w:szCs w:val="28"/>
        </w:rPr>
        <w:lastRenderedPageBreak/>
        <w:t xml:space="preserve">Президента Российской Федерации, настоящим указом, а также распоряжением Правительства Республики Бурятия, принимаемым в соответствии с пунктом 7.6 настоящего указа, не была приостановлена, обеспечить принятие решений об установлении численности работников (исполнителей по гражданско-правовым договорам):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10.13.1.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обеспечения функционирования таких организаций и индивидуальных предпринимателей.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10.13.2. Подлежащих переводу на дистанционный режим работы.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10.13.3. В отношении которых соответствующим решением Президента Российской Федерации установлен режим работы нерабочего дня с сохранением заработной платы.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10.14. Организации и индивидуальные предприниматели, осуществляющие деятельность в сферах, в отношении которых решениями Президента Российской Федерации, настоящим указом, а также распоряжением Правительства Республики Бурятия, принимаемым в соответствии с пунктом 7.6 настоящего указа, не была приостановлена, представляют в электронном виде сведения о количестве работников, в отношении которых были приняты решения, указанные в пункте 10.13 настоящего указа, в том числе о видах осуществляемой деятельности и месте ее осуществления по форме согласно приложению № 3 к настоящему указу на интернет-портале «Работающая Бурятия». Консультации по вопросам представления указанных сведений осуществляются по телефонам министерств, иных исполнительных органов государственной власти, к сферам управления которых относится соответствующая организация.</w:t>
      </w:r>
    </w:p>
    <w:p w:rsidR="001602F1" w:rsidRPr="00864D29" w:rsidRDefault="001602F1" w:rsidP="001602F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Организации и индивидуальные предприниматели, деятельность которых не приостановлена в соответствии с решениями Президента Российской Федерации, продолжают осуществление деятельности после подачи заявки на интернет-портале «Работающая Бурятия», не дожидаясь одобрения.</w:t>
      </w:r>
    </w:p>
    <w:p w:rsidR="001602F1" w:rsidRPr="00864D29" w:rsidRDefault="001602F1" w:rsidP="001602F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Организации и индивидуальные предприниматели, деятельность которых не приостановлена в соответствии с настоящим Указом, продолжают осуществление деятельности только после одобрения их заявки на интернет-портале «Работающая Бурятия».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 Исполнительным органам государственной власти Республики Бурятия: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lastRenderedPageBreak/>
        <w:t xml:space="preserve">11.1. Не направлять лиц, замещающих должности государственной гражданской службы Республики Бурятия, и иных работников в служебные командировки (не разрешать их выезд) на территорию иностранных государств.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11.2. Направление лиц, замещающих должности государственной гражданской службы Республики Бурятия, и иных работников в служебные командировки в субъекты Российской Федерации, неблагополучные по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осуществлять в исключительных случаях.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11.3. Отказаться от проведения мероприятий с участием иностранных граждан, а также от участия в них, за исключением мероприятий, проведение и участие в которых осуществляется по поручению Главы Республики Бурятия.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11.4. Обеспечить в пределах компетенции информирование населения о мерах по противодействию распространению в Республике Бурятия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в том числе о необходимости соблюдения требований и рекомендаций, предусмотренных настоящим указом.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11.5. Оказывать в пределах компетенции содействие гражданам в выполнении требований и рекомендаций, предусмотренных настоящим указом.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11.6. Организовать взаимодействие с подведомственными организациями по соблюдению требований и рекомендаций, предусмотренных настоящим указом.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11.7. Приостановить до особого распоряжения личный прием граждан и рекомендовать гражданам подавать документы через электронные интернет-приемные или посредством почтовых отправлений.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bCs/>
          <w:sz w:val="28"/>
          <w:szCs w:val="28"/>
        </w:rPr>
        <w:t>11.8. Воздержаться от проведения и приостановить конкурсы на замещение вакантных должностей государственной гражданской службы Республики Бурятия (на включение в кадровый резерв), аттестации и квалификационные экзамены, за исключением конкурсов на замещение вакантных должностей государственной гражданской службы Республики Бурятия (на включение в кадровый резерв) категории «руководители» высшей группы должностей.</w:t>
      </w:r>
      <w:r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11.9. Приостановить до отмены режима повышенной готовности назначение проверок, в отношении которых применяются положения Федерального закона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 исключением проведения внеплановых проверок, основанием для которых является причинение вреда жизни, здоровью граждан, возникновение </w:t>
      </w:r>
      <w:r w:rsidRPr="00864D29">
        <w:rPr>
          <w:color w:val="auto"/>
          <w:sz w:val="28"/>
          <w:szCs w:val="28"/>
        </w:rPr>
        <w:lastRenderedPageBreak/>
        <w:t xml:space="preserve">чрезвычайных ситуаций природного и техногенного характера, проверок, результатом которых является выдача разрешений, лицензий, аттестатов аккредитации, иных документов, имеющих разрешительный характер.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12. Рекомендовать территориальным органам федеральных органов исполнительной власти, расположенным на территории Республики Бурятия: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12.1. Оказывать в пределах компетенции содействие гражданам в выполнении требований и рекомендаций, предусмотренных настоящим указом.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12.2. Оказывать в пределах компетенции содействие исполнительным органам государственной власти Республики Бурятия и органам местного самоуправления в реализации мер по противодействию распространению в Республике Бурятия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13. Рекомендовать Управлению Федеральной службы по надзору в сфере защиты прав потребителей и благополучия человека по Республике Бурятия (</w:t>
      </w:r>
      <w:proofErr w:type="spellStart"/>
      <w:r w:rsidRPr="00864D29">
        <w:rPr>
          <w:color w:val="auto"/>
          <w:sz w:val="28"/>
          <w:szCs w:val="28"/>
        </w:rPr>
        <w:t>Ханхареев</w:t>
      </w:r>
      <w:proofErr w:type="spellEnd"/>
      <w:r w:rsidRPr="00864D29">
        <w:rPr>
          <w:color w:val="auto"/>
          <w:sz w:val="28"/>
          <w:szCs w:val="28"/>
        </w:rPr>
        <w:t xml:space="preserve"> С.С.):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13.1. При необходимости рассматривать вопросы о введении ограничительных мероприятий.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13.2. При получении положительных и сомнительных результатов лабораторных исследований на </w:t>
      </w:r>
      <w:proofErr w:type="spellStart"/>
      <w:r w:rsidRPr="00864D29">
        <w:rPr>
          <w:color w:val="auto"/>
          <w:sz w:val="28"/>
          <w:szCs w:val="28"/>
        </w:rPr>
        <w:t>коронавирусную</w:t>
      </w:r>
      <w:proofErr w:type="spellEnd"/>
      <w:r w:rsidRPr="00864D29">
        <w:rPr>
          <w:color w:val="auto"/>
          <w:sz w:val="28"/>
          <w:szCs w:val="28"/>
        </w:rPr>
        <w:t xml:space="preserve"> инфекцию организовать комплекс противоэпидемических мероприятий.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13.3. В кратчайшие сроки информировать Министерство здравоохранения Республики Бурятия при получении положительных и сомнительных результатов лабораторных исследований на </w:t>
      </w:r>
      <w:proofErr w:type="spellStart"/>
      <w:r w:rsidRPr="00864D29">
        <w:rPr>
          <w:color w:val="auto"/>
          <w:sz w:val="28"/>
          <w:szCs w:val="28"/>
        </w:rPr>
        <w:t>коронавирусную</w:t>
      </w:r>
      <w:proofErr w:type="spellEnd"/>
      <w:r w:rsidRPr="00864D29">
        <w:rPr>
          <w:color w:val="auto"/>
          <w:sz w:val="28"/>
          <w:szCs w:val="28"/>
        </w:rPr>
        <w:t xml:space="preserve"> инфекцию.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13.4. Продолжить оперативный контроль за эпидемиологической ситуацией по COVID-2019, организацией и проведением профилактических и противоэпидемических мероприятий по недопущению распространения COVID-2019 на территории Республики Бурятия. </w:t>
      </w:r>
    </w:p>
    <w:p w:rsidR="001602F1" w:rsidRPr="00864D29" w:rsidRDefault="0073768C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>13.5. Продолжить взаимодействие с органами МВД по Республике Бурятия, Управлением ФСБ России по Республике Бурятия, Улан-Удэнским линейным отделом МВД России на транспорте по полному и своевременному выявлению и учету всех лиц, прибывающих на территорию Республики Бурятия.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 Рекомендовать органам местного самоуправления в Республике Бурятия: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lastRenderedPageBreak/>
        <w:t xml:space="preserve">14.1. Не направлять депутатов, лиц, замещающих муниципальные должности, муниципальных служащих в служебные командировки (не разрешать их выезд) на территорию иностранных государств.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14.2. Направление депутатов, лиц, замещающих муниципальные должности, муниципальных служащих в служебные командировки в субъекты Российской Федерации, неблагополучные по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осуществлять в исключительных случаях.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14.3. Обеспечить в пределах компетенции информирование населения о мерах по противодействию распространению в Республике Бурятия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в том числе о необходимости соблюдения требований и рекомендаций, предусмотренных настоящим указом.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14.4. Оказывать в пределах компетенции содействие гражданам в выполнении требований и рекомендаций, предусмотренных настоящим указом.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14.5. Воздержаться от организации и проведения личных приемов граждан, конкурсов на замещение вакантных должностей муниципальной службы Республики Бурятия (на включение в кадровый резерв), аттестации и квалификационных экзаменов либо приостановить объявленные конкурсы.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14.6. Приостановить до отмены режима повышенной готовности назначение проверок, указанных в пункте 11.9 настоящего указа. </w:t>
      </w:r>
    </w:p>
    <w:p w:rsidR="001602F1" w:rsidRPr="00864D29" w:rsidRDefault="001602F1" w:rsidP="0014681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64D29">
        <w:rPr>
          <w:sz w:val="28"/>
          <w:szCs w:val="28"/>
        </w:rPr>
        <w:t xml:space="preserve">14.7. </w:t>
      </w:r>
      <w:r w:rsidR="00146813" w:rsidRPr="001B6D20">
        <w:rPr>
          <w:sz w:val="28"/>
          <w:szCs w:val="28"/>
          <w:highlight w:val="yellow"/>
        </w:rPr>
        <w:t>призна</w:t>
      </w:r>
      <w:r w:rsidR="001B6D20" w:rsidRPr="001B6D20">
        <w:rPr>
          <w:sz w:val="28"/>
          <w:szCs w:val="28"/>
          <w:highlight w:val="yellow"/>
        </w:rPr>
        <w:t xml:space="preserve">н </w:t>
      </w:r>
      <w:r w:rsidR="00146813" w:rsidRPr="001B6D20">
        <w:rPr>
          <w:sz w:val="28"/>
          <w:szCs w:val="28"/>
          <w:highlight w:val="yellow"/>
        </w:rPr>
        <w:t>утратившим силу.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15. Министерству здравоохранения Республики Бурятия (</w:t>
      </w:r>
      <w:proofErr w:type="spellStart"/>
      <w:r w:rsidRPr="00864D29">
        <w:rPr>
          <w:color w:val="auto"/>
          <w:sz w:val="28"/>
          <w:szCs w:val="28"/>
        </w:rPr>
        <w:t>Лудупова</w:t>
      </w:r>
      <w:proofErr w:type="spellEnd"/>
      <w:r w:rsidRPr="00864D29">
        <w:rPr>
          <w:color w:val="auto"/>
          <w:sz w:val="28"/>
          <w:szCs w:val="28"/>
        </w:rPr>
        <w:t xml:space="preserve"> Е.Ю.):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15.1. Обеспечить возможность оформления листков нетрудоспособности без посещения медицинских организаций для лиц, вернувшихся с территорий иностранных государств. </w:t>
      </w:r>
    </w:p>
    <w:p w:rsidR="001602F1" w:rsidRPr="00864D29" w:rsidRDefault="0073768C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>15.2. Организовать работу с приоритетом оказания первичной медицинской помощи на дому лихорадящим больным с респираторными симптомами, прибывшим на территорию Республики Бурятия, пациентам старше 60 лет, а также обеспечить отдельный прием пациентов с признаками острых респираторных вирусных инфекций, внебольничной пневмонии.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15.3. Обеспечить готовность медицинских организаций к приему и оперативному оказанию медицинской помощи больным с респираторной симптоматикой, отбор биологического материала от больных, оснащение бригад скорой медицинской помощи, приемных отделений, фельдшерско-акушерских пунктов пульс-</w:t>
      </w:r>
      <w:proofErr w:type="spellStart"/>
      <w:r w:rsidRPr="00864D29">
        <w:rPr>
          <w:color w:val="auto"/>
          <w:sz w:val="28"/>
          <w:szCs w:val="28"/>
        </w:rPr>
        <w:t>оксиметрами</w:t>
      </w:r>
      <w:proofErr w:type="spellEnd"/>
      <w:r w:rsidRPr="00864D29">
        <w:rPr>
          <w:color w:val="auto"/>
          <w:sz w:val="28"/>
          <w:szCs w:val="28"/>
        </w:rPr>
        <w:t xml:space="preserve">, отделений медицинских </w:t>
      </w:r>
      <w:r w:rsidRPr="00864D29">
        <w:rPr>
          <w:color w:val="auto"/>
          <w:sz w:val="28"/>
          <w:szCs w:val="28"/>
        </w:rPr>
        <w:lastRenderedPageBreak/>
        <w:t xml:space="preserve">организаций по оказанию помощи лицам, больным ОРВИ и внебольничными пневмониями, аппаратами для неинвазивной вентиляции легких.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15.4. Разработать маршрутизацию больных с признаками внебольничной пневмонии в медицинские организации, осуществляющие медицинскую помощь стационарно, провести корректировку схем их перепрофилирования, предусмотрев создание условий изолированного пребывания больных внебольничными пневмониями.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15.5. Обеспечить поддержание неснижаемого запаса противовирусных препаратов, рекомендованных для лечения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дезинфекционных средств, средств индивидуальной защиты в медицинских организациях, оказывающих медицинскую помощь стационарно, и аптечной сети.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15.6. Незамедлительно проводить регламентированный комплекс противоэпидемических мероприятий при выявлении подозрения на заболевания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инфекцией. </w:t>
      </w:r>
    </w:p>
    <w:p w:rsidR="001602F1" w:rsidRPr="00D33155" w:rsidRDefault="00E47F4D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>15.7. Обеспечить проведение лабораторного обследования всем лицам, прибывшим на территорию Республики Бурятия.</w:t>
      </w:r>
    </w:p>
    <w:p w:rsidR="001602F1" w:rsidRPr="00D33155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D33155">
        <w:rPr>
          <w:sz w:val="28"/>
          <w:szCs w:val="28"/>
        </w:rPr>
        <w:t>15.7.1. Обеспечить медицинское наблюдение за гражданами, указанными в пункте 4 настоящего указа.</w:t>
      </w:r>
    </w:p>
    <w:p w:rsidR="001602F1" w:rsidRPr="00864D29" w:rsidRDefault="0073768C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 xml:space="preserve">15.7.2. Обеспечить изолирование граждан, указанных в пункте 4 настоящего указа, в условиях </w:t>
      </w:r>
      <w:proofErr w:type="spellStart"/>
      <w:r w:rsidRPr="00D33155">
        <w:rPr>
          <w:sz w:val="28"/>
          <w:szCs w:val="28"/>
        </w:rPr>
        <w:t>обсерватора</w:t>
      </w:r>
      <w:proofErr w:type="spellEnd"/>
      <w:r w:rsidRPr="00D33155">
        <w:rPr>
          <w:sz w:val="28"/>
          <w:szCs w:val="28"/>
        </w:rPr>
        <w:t xml:space="preserve"> по эпидемиологическим показаниям (не имеющих условий для самоизоляции на дому, проживающих в общежитиях, с лицами, указанными в пункте 1.4 настоящего указа и др.).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15.8. Определить порядок проведения лабораторных исследований материала от лиц, не имеющих признаков простудных заболеваний и не являющихся контактными с больными COVID-2019, включая возможность отбора материала от таких лиц в аэропортах.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15.9. Определить перечень лабораторных медицинских организаций, имеющих санитарно-эпидемиологическое заключение на работу с III - IV группой патогенности с использованием методов, не предполагающих выделение возбудителя, перечень лабораторий медицинских организаций, ориентированных на работу по выявлению COVID-2019.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15.10. Организовать по назначению медицинских организаций государственной системы здравоохранения Республики Бурятия, в том числе в амбулаторных условиях, бесплатное предоставление гражданам с наличием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 и гражданам, привлеченным к </w:t>
      </w:r>
      <w:r w:rsidRPr="00864D29">
        <w:rPr>
          <w:color w:val="auto"/>
          <w:sz w:val="28"/>
          <w:szCs w:val="28"/>
        </w:rPr>
        <w:lastRenderedPageBreak/>
        <w:t xml:space="preserve">реализации мероприятий по предупреждению распространения в Республике Бурятия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противовирусных лекарственных препаратов по перечню лекарственных препаратов, утвержденному Министерством здравоохранения Республики Бурятия.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1602F1">
        <w:rPr>
          <w:color w:val="auto"/>
          <w:sz w:val="28"/>
          <w:szCs w:val="28"/>
        </w:rPr>
        <w:t>16. Деятельность религиозных организаций на территории Республики Бурятия осуществляется после одобрения заявки на интернет-портале «Работающая Бурятия» в соответствии с пунктом 10.14 настоящего указа.</w:t>
      </w:r>
      <w:r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17. Министерству промышленности и торговли Республики Бурятия (Желтиков С.С.), Министерству сельского хозяйства и продовольствия Республики Бурятия (</w:t>
      </w:r>
      <w:proofErr w:type="spellStart"/>
      <w:r w:rsidRPr="00864D29">
        <w:rPr>
          <w:color w:val="auto"/>
          <w:sz w:val="28"/>
          <w:szCs w:val="28"/>
        </w:rPr>
        <w:t>Чирипов</w:t>
      </w:r>
      <w:proofErr w:type="spellEnd"/>
      <w:r w:rsidRPr="00864D29">
        <w:rPr>
          <w:color w:val="auto"/>
          <w:sz w:val="28"/>
          <w:szCs w:val="28"/>
        </w:rPr>
        <w:t xml:space="preserve"> Д.Ж-Ш.), главам муниципальных образований в Республике Бурятия, руководителям предприятий и организаций всех форм собственности обеспечить работу организаций, обеспечивающих население продуктами питания и товарами первой необходимости, в том числе производителей продуктов питания и товаров первой необходимости; организаций, которые в целях обеспечения населения продуктами питания и товаром первой необходимости оказывают складские услуги, транспортно-логистические услуги, а также организаций торговли; организаций, выполняющих неотложные работы в условиях чрезвычайных обстоятельств, в иных случаях, ставящих под угрозу жизнь и нормальные жизненные условия населения, в том числе предприятий, выпускающих средства индивидуальной защиты, дезинфицирующие средства, лекарственные средства, медицинские изделия, </w:t>
      </w:r>
      <w:proofErr w:type="spellStart"/>
      <w:r w:rsidRPr="00864D29">
        <w:rPr>
          <w:color w:val="auto"/>
          <w:sz w:val="28"/>
          <w:szCs w:val="28"/>
        </w:rPr>
        <w:t>теплотелевизионные</w:t>
      </w:r>
      <w:proofErr w:type="spellEnd"/>
      <w:r w:rsidRPr="00864D29">
        <w:rPr>
          <w:color w:val="auto"/>
          <w:sz w:val="28"/>
          <w:szCs w:val="28"/>
        </w:rPr>
        <w:t xml:space="preserve"> регистраторы, бесконтактные термометры и установки обеззараживания воздуха, а также предприятий, выпускающих материалы, сырье и комплектующие изделия, необходимые для их производства; организаций, деятельность которых связана с защитой здоровья населения и предотвращением распространения новой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инфекции; организаций нефтепродуктообеспечения (АЗС, АЗК, нефтебазы); организаций, оказывающих ритуальные услуги.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146813">
        <w:rPr>
          <w:color w:val="auto"/>
          <w:sz w:val="28"/>
          <w:szCs w:val="28"/>
          <w:highlight w:val="yellow"/>
        </w:rPr>
        <w:t xml:space="preserve">17.1. </w:t>
      </w:r>
      <w:r w:rsidR="00146813" w:rsidRPr="00146813">
        <w:rPr>
          <w:sz w:val="28"/>
          <w:szCs w:val="28"/>
          <w:highlight w:val="yellow"/>
        </w:rPr>
        <w:t xml:space="preserve"> Республиканскому агентству занятости населения (Башкирцев А.Ю.) обеспечить с 6 апреля по 11 мая 2020 г включительно</w:t>
      </w:r>
      <w:r w:rsidRPr="00864D29">
        <w:rPr>
          <w:color w:val="auto"/>
          <w:sz w:val="28"/>
          <w:szCs w:val="28"/>
        </w:rPr>
        <w:t xml:space="preserve">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17.1.1. Работу подведомственных учреждений центров занятости населения с получателями государственных услуг службы занятости в дистанционном режиме с понедельника по пятницу с 8.30 до 17.30 часов (центру занятости города Улан-Удэ с 13 апреля 2020 г. с 08.00 до 20.00 часов с учетом сменности персонала и предоставления необходимого отдыха в соответствии с требованиями трудового законодательства).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17.1.2. Установление нормативным актом необходимой численности сотрудников Республиканского агентства занятости населения и </w:t>
      </w:r>
      <w:r w:rsidRPr="00864D29">
        <w:rPr>
          <w:color w:val="auto"/>
          <w:sz w:val="28"/>
          <w:szCs w:val="28"/>
        </w:rPr>
        <w:lastRenderedPageBreak/>
        <w:t xml:space="preserve">подведомственных ему учреждений центров занятости со скользящим графиком работы до особого распоряжения.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17.1.3. Постановку на регистрационный учет в целях поиска подходящей работы, постановки на учет в качестве безработного, перерегистрации гражданина в качестве безработного, начисление положенных социальных выплат безработному гражданину без посещения центров занятости населения, посредством подачи заявления гражданином в личном кабинете информационно-аналитической системы Общероссийская база вакансий «Работа в России», либо в личном кабинете федеральной государственной информационной системы «Единый портал государственных и муниципальных услуг», либо через Интерактивный портал государственной службы занятости Республики Бурятия, либо через электронную почту.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17.1.4. Консультации граждан и работодателей по дистанционному режиму работы центров занятости населения и предоставлению государственных услуг посредством организации работы «горячей линии» с понедельника по пятницу с 8.30 до 17.30 часов (центра занятости города Улан-Удэ с 08.00 до 20.00 часов).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17.1.5. Признан утратившим силу.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17.1.6. Признан утратившим силу.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18. Рекомендовать работодателям с численностью работников не менее 100 человек незамедлительно создать оперативные штабы и утвердить планы неотложных мероприятий по предупреждению распространения новой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19. Временно приостановить: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19.1. С 29 марта до 1 июня 2020 г. бронирование мест, прием и размещение граждан в пансионатах, домах отдыха, санаторно-курортных организациях (санаториях), санаторно-оздоровительных детских лагерях круглогодичного действия. </w:t>
      </w:r>
    </w:p>
    <w:p w:rsidR="00146813" w:rsidRPr="00146813" w:rsidRDefault="00146813" w:rsidP="00146813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146813">
        <w:rPr>
          <w:sz w:val="28"/>
          <w:szCs w:val="28"/>
          <w:highlight w:val="yellow"/>
        </w:rPr>
        <w:t xml:space="preserve">19.2. С 30 марта по 11 мая 2020 г. включительно бронирование мест, прием и размещение граждан в гостиницах, гостевых домах, хостелах и иных средствах размещения, за исключением лиц, находящихся в служебных командировках или служебных поездках. </w:t>
      </w:r>
    </w:p>
    <w:p w:rsidR="00146813" w:rsidRPr="00146813" w:rsidRDefault="00146813" w:rsidP="00146813">
      <w:pPr>
        <w:widowControl w:val="0"/>
        <w:autoSpaceDE w:val="0"/>
        <w:autoSpaceDN w:val="0"/>
        <w:adjustRightInd w:val="0"/>
        <w:rPr>
          <w:sz w:val="28"/>
          <w:szCs w:val="28"/>
          <w:highlight w:val="yellow"/>
        </w:rPr>
      </w:pPr>
      <w:r w:rsidRPr="00146813">
        <w:rPr>
          <w:sz w:val="28"/>
          <w:szCs w:val="28"/>
          <w:highlight w:val="yellow"/>
        </w:rPr>
        <w:t xml:space="preserve">В отношении лиц, уже проживающих в указанных средствах размещения, обеспечить условия для их самоизоляции и проведение необходимых санитарно-эпидемиологических мероприятий до окончания срока их проживания без возможности его продления, организовать их питание непосредственно в зданиях проживания данных лиц в соответствии с разъяснениями Роспотребнадзора. </w:t>
      </w:r>
    </w:p>
    <w:p w:rsidR="001602F1" w:rsidRPr="00864D29" w:rsidRDefault="00146813" w:rsidP="00146813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146813">
        <w:rPr>
          <w:sz w:val="28"/>
          <w:szCs w:val="28"/>
          <w:highlight w:val="yellow"/>
        </w:rPr>
        <w:lastRenderedPageBreak/>
        <w:t>Прием и размещение лиц, находящихся в служебных командировках или служебных поездках, осуществлять только при наличии подтверждающих документов о направлении в служебную командировку (служебную поездку).</w:t>
      </w:r>
      <w:r w:rsidR="001602F1"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19.3. С 30 марта до 1 июня 2020 г. деятельность горнолыжных трасс, объектов массового отдыха в муниципальных образованиях в Республике Бурятия.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>20. Министерству образования и науки Республики Бурятия (</w:t>
      </w:r>
      <w:proofErr w:type="spellStart"/>
      <w:r w:rsidRPr="00864D29">
        <w:rPr>
          <w:color w:val="auto"/>
          <w:sz w:val="28"/>
          <w:szCs w:val="28"/>
        </w:rPr>
        <w:t>Жалсанов</w:t>
      </w:r>
      <w:proofErr w:type="spellEnd"/>
      <w:r w:rsidRPr="00864D29">
        <w:rPr>
          <w:color w:val="auto"/>
          <w:sz w:val="28"/>
          <w:szCs w:val="28"/>
        </w:rPr>
        <w:t xml:space="preserve"> Б.Б.), Министерству здравоохранения Республики Бурятия (</w:t>
      </w:r>
      <w:proofErr w:type="spellStart"/>
      <w:r w:rsidRPr="00864D29">
        <w:rPr>
          <w:color w:val="auto"/>
          <w:sz w:val="28"/>
          <w:szCs w:val="28"/>
        </w:rPr>
        <w:t>Лудупова</w:t>
      </w:r>
      <w:proofErr w:type="spellEnd"/>
      <w:r w:rsidRPr="00864D29">
        <w:rPr>
          <w:color w:val="auto"/>
          <w:sz w:val="28"/>
          <w:szCs w:val="28"/>
        </w:rPr>
        <w:t xml:space="preserve"> Е.Ю.) обеспечить: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20.1. Соблюдение в организациях, осуществляющих образовательную деятельность по образовательным программам дошкольного образования и </w:t>
      </w:r>
      <w:proofErr w:type="gramStart"/>
      <w:r w:rsidRPr="00864D29">
        <w:rPr>
          <w:color w:val="auto"/>
          <w:sz w:val="28"/>
          <w:szCs w:val="28"/>
        </w:rPr>
        <w:t>присмотр</w:t>
      </w:r>
      <w:proofErr w:type="gramEnd"/>
      <w:r w:rsidRPr="00864D29">
        <w:rPr>
          <w:color w:val="auto"/>
          <w:sz w:val="28"/>
          <w:szCs w:val="28"/>
        </w:rPr>
        <w:t xml:space="preserve"> и уход за детьми, любой формы собственности мероприятий, направленных на снижение рисков распространения новой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инфекции, в том числе организацию медицинского осмотра детей при функционировании в режиме свободного посещения.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20.2. Постоянное методическое сопровождение и консультирование педагогических работников, родителей (законных представителей) детей дошкольного возраста по вопросам реализации мероприятий, направленных на снижение рисков распространения новой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21. Рекомендовать Пограничному управлению Федеральной службы безопасности Российской Федерации по Республике Бурятия (Резниченко В.П.) принять меры по временному приостановлению выдачи пропусков туристам на территорию </w:t>
      </w:r>
      <w:proofErr w:type="spellStart"/>
      <w:r w:rsidRPr="00864D29">
        <w:rPr>
          <w:color w:val="auto"/>
          <w:sz w:val="28"/>
          <w:szCs w:val="28"/>
        </w:rPr>
        <w:t>Окинского</w:t>
      </w:r>
      <w:proofErr w:type="spellEnd"/>
      <w:r w:rsidRPr="00864D29">
        <w:rPr>
          <w:color w:val="auto"/>
          <w:sz w:val="28"/>
          <w:szCs w:val="28"/>
        </w:rPr>
        <w:t xml:space="preserve"> района через пограничный контроль в п. Монды для восхождения на г. </w:t>
      </w:r>
      <w:proofErr w:type="spellStart"/>
      <w:r w:rsidRPr="00864D29">
        <w:rPr>
          <w:color w:val="auto"/>
          <w:sz w:val="28"/>
          <w:szCs w:val="28"/>
        </w:rPr>
        <w:t>Мунко-Саридак</w:t>
      </w:r>
      <w:proofErr w:type="spellEnd"/>
      <w:r w:rsidRPr="00864D29">
        <w:rPr>
          <w:color w:val="auto"/>
          <w:sz w:val="28"/>
          <w:szCs w:val="28"/>
        </w:rPr>
        <w:t xml:space="preserve">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22. Рекомендовать Министерству внутренних дел по Республике Бурятия (Кудинов О.Ф.), Управлению Федеральной службы безопасности России по Республике Бурятия (Мухин М.И.), Улан-Удэнскому линейному отделу МВД России на транспорте (Алексеев А.А.) продолжить работу по контролю за соблюдением изолируемыми режима изоляции с представлением информации в Управление Роспотребнадзора по Республике Бурятия. </w:t>
      </w:r>
    </w:p>
    <w:p w:rsidR="001602F1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23. Рекомендовать Министерству внутренних дел по Республике Бурятия (Кудинов О.Ф.) усилить контроль за соблюдением Закона Республики Бурятия от 05.05.2011 N 2003-IV «Об административных нарушениях» в части нахождения несовершеннолетних в общественных местах без сопровождения родителей и иных законных представителей в ночное время. </w:t>
      </w:r>
    </w:p>
    <w:p w:rsidR="0073768C" w:rsidRPr="00D33155" w:rsidRDefault="0073768C" w:rsidP="0073768C">
      <w:pPr>
        <w:widowControl w:val="0"/>
        <w:autoSpaceDE w:val="0"/>
        <w:autoSpaceDN w:val="0"/>
        <w:adjustRightInd w:val="0"/>
        <w:spacing w:before="200" w:line="264" w:lineRule="auto"/>
        <w:rPr>
          <w:sz w:val="28"/>
          <w:szCs w:val="28"/>
        </w:rPr>
      </w:pPr>
      <w:r w:rsidRPr="00D33155">
        <w:rPr>
          <w:sz w:val="28"/>
          <w:szCs w:val="28"/>
        </w:rPr>
        <w:t xml:space="preserve">23.1. Рекомендовать Министерству внутренних дел по Республике </w:t>
      </w:r>
      <w:r w:rsidRPr="00D33155">
        <w:rPr>
          <w:sz w:val="28"/>
          <w:szCs w:val="28"/>
        </w:rPr>
        <w:lastRenderedPageBreak/>
        <w:t>Бурятия (Кудинов О.Ф.), Главному Управлению МЧС России по Республике Бурятия (Марков А.А.), Управлению Роспотребнадзора по Республике Бурятия (</w:t>
      </w:r>
      <w:proofErr w:type="spellStart"/>
      <w:r w:rsidRPr="00D33155">
        <w:rPr>
          <w:sz w:val="28"/>
          <w:szCs w:val="28"/>
        </w:rPr>
        <w:t>Ханхареев</w:t>
      </w:r>
      <w:proofErr w:type="spellEnd"/>
      <w:r w:rsidRPr="00D33155">
        <w:rPr>
          <w:sz w:val="28"/>
          <w:szCs w:val="28"/>
        </w:rPr>
        <w:t xml:space="preserve"> С.С.), Министерству здравоохранения </w:t>
      </w:r>
      <w:proofErr w:type="gramStart"/>
      <w:r w:rsidRPr="00D33155">
        <w:rPr>
          <w:sz w:val="28"/>
          <w:szCs w:val="28"/>
        </w:rPr>
        <w:t>Республики  Бурятия</w:t>
      </w:r>
      <w:proofErr w:type="gramEnd"/>
      <w:r w:rsidRPr="00D33155">
        <w:rPr>
          <w:sz w:val="28"/>
          <w:szCs w:val="28"/>
        </w:rPr>
        <w:t xml:space="preserve">  (</w:t>
      </w:r>
      <w:proofErr w:type="spellStart"/>
      <w:r w:rsidRPr="00D33155">
        <w:rPr>
          <w:sz w:val="28"/>
          <w:szCs w:val="28"/>
        </w:rPr>
        <w:t>Лудупова</w:t>
      </w:r>
      <w:proofErr w:type="spellEnd"/>
      <w:r w:rsidRPr="00D33155">
        <w:rPr>
          <w:sz w:val="28"/>
          <w:szCs w:val="28"/>
        </w:rPr>
        <w:t xml:space="preserve"> Е.Ю.) совместно с органами местного самоуправления муниципальных образований в Республике Бурятия:</w:t>
      </w:r>
    </w:p>
    <w:p w:rsidR="0073768C" w:rsidRPr="00D33155" w:rsidRDefault="0073768C" w:rsidP="0073768C">
      <w:pPr>
        <w:widowControl w:val="0"/>
        <w:autoSpaceDE w:val="0"/>
        <w:autoSpaceDN w:val="0"/>
        <w:adjustRightInd w:val="0"/>
        <w:spacing w:line="264" w:lineRule="auto"/>
        <w:rPr>
          <w:sz w:val="28"/>
          <w:szCs w:val="28"/>
        </w:rPr>
      </w:pPr>
      <w:r w:rsidRPr="00D33155">
        <w:rPr>
          <w:sz w:val="28"/>
          <w:szCs w:val="28"/>
        </w:rPr>
        <w:t>организовать совместные посты на въездах на территорию Республики Бурятия для проведения мероприятий по измерению температуры тела граждан, въезжающих на территорию Республики Бурятия, выяснению цели их въезда на территорию Республики Бурятия и маршрута следования;</w:t>
      </w:r>
    </w:p>
    <w:p w:rsidR="001602F1" w:rsidRPr="00864D29" w:rsidRDefault="0073768C" w:rsidP="0073768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3155">
        <w:rPr>
          <w:sz w:val="28"/>
          <w:szCs w:val="28"/>
        </w:rPr>
        <w:t>представлять информацию в Управление Роспотребнадзора по Республике Бурятия для организации санитарно-эпидемиологических мероприятий.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24. Рекомендовать Региональному исполкому ОНФ в Республике Бурятия (Ким Ю.В.), БРО партии «Единая Россия» (Ведерников В.Н.) рассмотреть вопрос взаимодействия по работе волонтеров.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25. Установить, что: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25.1. Распространение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 является в сложившихся условиях чрезвычайным и непредотвратимым обстоятельством, повлекшим введение режима повышенной готовности в соответствии с Федеральным законом от 21.12.1994 № 68-ФЗ «О защите населения и территории от чрезвычайных ситуаций природного и техногенного характера» (является обстоятельством непреодолимой силы) и реализацию перечисленных в настоящем указе мероприятий санитарно-противоэпидемического и ограничительного характера.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Определить Республику Бурятия территорией, на которой предусматривается комплекс ограничительных и иных мероприятий, направленных на обеспечение санитарно-эпидемиологического благополучия населения 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64D29">
        <w:rPr>
          <w:color w:val="auto"/>
          <w:sz w:val="28"/>
          <w:szCs w:val="28"/>
        </w:rPr>
        <w:t>коронавирусной</w:t>
      </w:r>
      <w:proofErr w:type="spellEnd"/>
      <w:r w:rsidRPr="00864D29">
        <w:rPr>
          <w:color w:val="auto"/>
          <w:sz w:val="28"/>
          <w:szCs w:val="28"/>
        </w:rPr>
        <w:t xml:space="preserve"> инфекции (COVID-19).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25.2. Несовершение (несвоевременное совершение) в период действия режима повышенной готовности действий, необходимых для предоставления государственных и иных услуг (осуществления государственных функций), в том числе в виде предоставления, подписания, получения документов, не может являться основанием для отказа в предоставлении государственных и иных услуг (осуществление государственных функций). Заявители не утрачивают прав, за реализацией </w:t>
      </w:r>
      <w:r w:rsidRPr="00864D29">
        <w:rPr>
          <w:color w:val="auto"/>
          <w:sz w:val="28"/>
          <w:szCs w:val="28"/>
        </w:rPr>
        <w:lastRenderedPageBreak/>
        <w:t xml:space="preserve">которых они обратились. Срок совершения таких действий, а также срок предоставления государственных и иных услуг (осуществления государственных функций) подлежит продлению на срок 30 календарных дней со дня прекращения режима повышенной готовности, но не менее чем до 30 июня 2020 г., а также с учетом режима организации работы соответствующего исполнительного органа государственной власти Республики Бурятия или государственного учреждения Республики Бурятия.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25.3. Меры социальной поддержки, установленные гражданам в соответствии с Федеральным законом от 28.12.2017 N 418-ФЗ «О ежемесячных выплатах семьям, имеющим детей», постановлением Правительства Российской Федерации от 14.12.2005 N 761 «О предоставлении субсидий на оплату жилого помещения и коммунальных услуг», постановлением Правительства Российской Федерации от 02.08.2005 N 475 «О предоставлении членам семей,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 жилых помещений, коммунальных и других видов услуг», сохраняются им в период с 31 марта по 30 сентября 2020 года включительно без предоставления документов, на основании которых определяется право на их получение. </w:t>
      </w:r>
    </w:p>
    <w:p w:rsidR="00146813" w:rsidRDefault="00146813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146813">
        <w:rPr>
          <w:sz w:val="28"/>
          <w:szCs w:val="28"/>
          <w:highlight w:val="yellow"/>
        </w:rPr>
        <w:t>25.4. Управлению записи актов гражданского состояния Республики Бурятия по 11 мая 2020 г. включительно осуществлять государственную регистрацию рождения, смерти и заключения брака в присутствии вступающих в брак лиц, без участия приглашенных, а также осуществлять государственную регистрацию актов гражданского состояния в случае возникновения у заявителя ситуации, ставящей под угрозу жизнь или нормальные жизненные условия и требующей неотложного решения</w:t>
      </w:r>
      <w:r w:rsidRPr="003134EE">
        <w:rPr>
          <w:sz w:val="28"/>
          <w:szCs w:val="28"/>
        </w:rPr>
        <w:t>.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26. Перевести Штаб в круглосуточный режим работы до особого распоряжения. </w:t>
      </w:r>
    </w:p>
    <w:p w:rsidR="001602F1" w:rsidRPr="00864D29" w:rsidRDefault="001602F1" w:rsidP="001602F1">
      <w:pPr>
        <w:widowControl w:val="0"/>
        <w:autoSpaceDE w:val="0"/>
        <w:autoSpaceDN w:val="0"/>
        <w:adjustRightInd w:val="0"/>
        <w:spacing w:before="200"/>
        <w:rPr>
          <w:bCs/>
          <w:sz w:val="28"/>
          <w:szCs w:val="28"/>
        </w:rPr>
      </w:pPr>
      <w:r w:rsidRPr="00864D29">
        <w:rPr>
          <w:sz w:val="28"/>
          <w:szCs w:val="28"/>
        </w:rPr>
        <w:t>27. Настоящий указ вступает в силу со дня его подписания.</w:t>
      </w:r>
    </w:p>
    <w:p w:rsidR="001602F1" w:rsidRPr="00864D29" w:rsidRDefault="001602F1" w:rsidP="001602F1">
      <w:pPr>
        <w:widowControl w:val="0"/>
        <w:spacing w:line="264" w:lineRule="auto"/>
        <w:rPr>
          <w:sz w:val="28"/>
          <w:szCs w:val="28"/>
        </w:rPr>
      </w:pPr>
      <w:r w:rsidRPr="00864D29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205740</wp:posOffset>
            </wp:positionV>
            <wp:extent cx="1390650" cy="1293495"/>
            <wp:effectExtent l="0" t="0" r="0" b="1905"/>
            <wp:wrapNone/>
            <wp:docPr id="3" name="Рисунок 2" descr="C:\Users\NIMAEV~1\AppData\Local\Temp\FineReader11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NIMAEV~1\AppData\Local\Temp\FineReader11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25" t="18506" r="58730" b="5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02F1" w:rsidRPr="00864D29" w:rsidRDefault="001602F1" w:rsidP="001602F1">
      <w:pPr>
        <w:widowControl w:val="0"/>
        <w:rPr>
          <w:bCs/>
          <w:snapToGrid w:val="0"/>
          <w:sz w:val="28"/>
          <w:szCs w:val="20"/>
        </w:rPr>
      </w:pPr>
    </w:p>
    <w:p w:rsidR="001602F1" w:rsidRPr="00864D29" w:rsidRDefault="001602F1" w:rsidP="001602F1">
      <w:pPr>
        <w:widowControl w:val="0"/>
        <w:rPr>
          <w:bCs/>
          <w:snapToGrid w:val="0"/>
          <w:sz w:val="28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546"/>
        <w:gridCol w:w="4110"/>
      </w:tblGrid>
      <w:tr w:rsidR="001602F1" w:rsidRPr="00864D29" w:rsidTr="00292BE3">
        <w:tc>
          <w:tcPr>
            <w:tcW w:w="5070" w:type="dxa"/>
            <w:gridSpan w:val="2"/>
          </w:tcPr>
          <w:p w:rsidR="001602F1" w:rsidRPr="00864D29" w:rsidRDefault="001602F1" w:rsidP="00292BE3">
            <w:pPr>
              <w:widowControl w:val="0"/>
              <w:ind w:firstLine="0"/>
              <w:rPr>
                <w:b/>
                <w:snapToGrid w:val="0"/>
                <w:sz w:val="28"/>
                <w:szCs w:val="27"/>
              </w:rPr>
            </w:pPr>
            <w:r w:rsidRPr="00864D29">
              <w:rPr>
                <w:b/>
                <w:snapToGrid w:val="0"/>
                <w:sz w:val="28"/>
                <w:szCs w:val="27"/>
              </w:rPr>
              <w:t>Глава Республики Бурятия</w:t>
            </w:r>
          </w:p>
          <w:p w:rsidR="001602F1" w:rsidRPr="00864D29" w:rsidRDefault="001602F1" w:rsidP="00146813">
            <w:pPr>
              <w:widowControl w:val="0"/>
              <w:ind w:firstLine="0"/>
              <w:rPr>
                <w:bCs/>
                <w:snapToGrid w:val="0"/>
                <w:sz w:val="28"/>
                <w:szCs w:val="27"/>
              </w:rPr>
            </w:pPr>
          </w:p>
        </w:tc>
        <w:tc>
          <w:tcPr>
            <w:tcW w:w="4217" w:type="dxa"/>
          </w:tcPr>
          <w:p w:rsidR="001602F1" w:rsidRPr="00864D29" w:rsidRDefault="001602F1" w:rsidP="00292BE3">
            <w:pPr>
              <w:widowControl w:val="0"/>
              <w:ind w:firstLine="0"/>
              <w:jc w:val="right"/>
              <w:rPr>
                <w:bCs/>
                <w:snapToGrid w:val="0"/>
                <w:sz w:val="28"/>
                <w:szCs w:val="27"/>
              </w:rPr>
            </w:pPr>
            <w:r w:rsidRPr="00864D29">
              <w:rPr>
                <w:b/>
                <w:snapToGrid w:val="0"/>
                <w:sz w:val="28"/>
                <w:szCs w:val="27"/>
              </w:rPr>
              <w:t>А. Цыденов</w:t>
            </w:r>
          </w:p>
        </w:tc>
      </w:tr>
      <w:tr w:rsidR="001602F1" w:rsidRPr="00864D29" w:rsidTr="00292BE3">
        <w:tc>
          <w:tcPr>
            <w:tcW w:w="4503" w:type="dxa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b/>
                <w:snapToGrid w:val="0"/>
                <w:sz w:val="28"/>
                <w:szCs w:val="27"/>
              </w:rPr>
            </w:pPr>
            <w:r w:rsidRPr="00864D29">
              <w:rPr>
                <w:b/>
                <w:snapToGrid w:val="0"/>
                <w:sz w:val="28"/>
                <w:szCs w:val="27"/>
              </w:rPr>
              <w:t>г. Улан-Удэ, Дом Правительства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b/>
                <w:snapToGrid w:val="0"/>
                <w:sz w:val="28"/>
                <w:szCs w:val="27"/>
              </w:rPr>
            </w:pP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b/>
                <w:snapToGrid w:val="0"/>
                <w:sz w:val="28"/>
                <w:szCs w:val="27"/>
              </w:rPr>
            </w:pPr>
            <w:r w:rsidRPr="00864D29">
              <w:rPr>
                <w:b/>
                <w:snapToGrid w:val="0"/>
                <w:sz w:val="28"/>
                <w:szCs w:val="27"/>
              </w:rPr>
              <w:t>13 марта</w:t>
            </w:r>
            <w:r w:rsidRPr="00864D29">
              <w:rPr>
                <w:b/>
                <w:snapToGrid w:val="0"/>
                <w:sz w:val="28"/>
                <w:szCs w:val="26"/>
              </w:rPr>
              <w:t xml:space="preserve"> </w:t>
            </w:r>
            <w:r w:rsidRPr="00864D29">
              <w:rPr>
                <w:b/>
                <w:snapToGrid w:val="0"/>
                <w:sz w:val="28"/>
                <w:szCs w:val="27"/>
              </w:rPr>
              <w:t>2020 года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b/>
                <w:snapToGrid w:val="0"/>
                <w:sz w:val="28"/>
                <w:szCs w:val="27"/>
              </w:rPr>
            </w:pP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b/>
                <w:bCs/>
                <w:snapToGrid w:val="0"/>
                <w:sz w:val="28"/>
                <w:szCs w:val="27"/>
              </w:rPr>
            </w:pPr>
            <w:r w:rsidRPr="00864D29">
              <w:rPr>
                <w:b/>
                <w:snapToGrid w:val="0"/>
                <w:sz w:val="28"/>
                <w:szCs w:val="27"/>
              </w:rPr>
              <w:t>№ 37</w:t>
            </w:r>
          </w:p>
        </w:tc>
        <w:tc>
          <w:tcPr>
            <w:tcW w:w="4784" w:type="dxa"/>
            <w:gridSpan w:val="2"/>
          </w:tcPr>
          <w:p w:rsidR="001602F1" w:rsidRPr="00864D29" w:rsidRDefault="001602F1" w:rsidP="00292BE3">
            <w:pPr>
              <w:widowControl w:val="0"/>
              <w:ind w:firstLine="0"/>
              <w:rPr>
                <w:b/>
                <w:bCs/>
                <w:snapToGrid w:val="0"/>
                <w:sz w:val="28"/>
                <w:szCs w:val="27"/>
              </w:rPr>
            </w:pPr>
          </w:p>
        </w:tc>
      </w:tr>
    </w:tbl>
    <w:p w:rsidR="001602F1" w:rsidRPr="00864D29" w:rsidRDefault="001602F1" w:rsidP="001602F1">
      <w:pPr>
        <w:pStyle w:val="Default"/>
        <w:jc w:val="right"/>
        <w:rPr>
          <w:sz w:val="28"/>
          <w:szCs w:val="28"/>
        </w:rPr>
      </w:pPr>
      <w:r w:rsidRPr="00864D29">
        <w:rPr>
          <w:sz w:val="28"/>
          <w:szCs w:val="28"/>
        </w:rPr>
        <w:lastRenderedPageBreak/>
        <w:t xml:space="preserve">Приложение № 1 </w:t>
      </w:r>
    </w:p>
    <w:p w:rsidR="001602F1" w:rsidRPr="00864D29" w:rsidRDefault="001602F1" w:rsidP="001602F1">
      <w:pPr>
        <w:pStyle w:val="Default"/>
        <w:jc w:val="right"/>
        <w:rPr>
          <w:sz w:val="28"/>
          <w:szCs w:val="28"/>
        </w:rPr>
      </w:pPr>
    </w:p>
    <w:p w:rsidR="001602F1" w:rsidRPr="00864D29" w:rsidRDefault="001602F1" w:rsidP="001602F1">
      <w:pPr>
        <w:pStyle w:val="Default"/>
        <w:jc w:val="right"/>
        <w:rPr>
          <w:sz w:val="28"/>
          <w:szCs w:val="28"/>
        </w:rPr>
      </w:pPr>
      <w:r w:rsidRPr="00864D29">
        <w:rPr>
          <w:sz w:val="28"/>
          <w:szCs w:val="28"/>
        </w:rPr>
        <w:t xml:space="preserve">к Указу Главы </w:t>
      </w:r>
    </w:p>
    <w:p w:rsidR="001602F1" w:rsidRPr="00864D29" w:rsidRDefault="001602F1" w:rsidP="001602F1">
      <w:pPr>
        <w:pStyle w:val="Default"/>
        <w:jc w:val="right"/>
        <w:rPr>
          <w:sz w:val="28"/>
          <w:szCs w:val="28"/>
        </w:rPr>
      </w:pPr>
      <w:r w:rsidRPr="00864D29">
        <w:rPr>
          <w:sz w:val="28"/>
          <w:szCs w:val="28"/>
        </w:rPr>
        <w:t xml:space="preserve">Республики Бурятия </w:t>
      </w:r>
    </w:p>
    <w:p w:rsidR="001602F1" w:rsidRPr="00864D29" w:rsidRDefault="001602F1" w:rsidP="001602F1">
      <w:pPr>
        <w:pStyle w:val="Default"/>
        <w:jc w:val="right"/>
        <w:rPr>
          <w:sz w:val="28"/>
          <w:szCs w:val="28"/>
        </w:rPr>
      </w:pPr>
      <w:r w:rsidRPr="00864D29">
        <w:rPr>
          <w:sz w:val="28"/>
          <w:szCs w:val="28"/>
        </w:rPr>
        <w:t xml:space="preserve">от 13.03.2020 № 37 </w:t>
      </w:r>
    </w:p>
    <w:p w:rsidR="001602F1" w:rsidRPr="00864D29" w:rsidRDefault="001602F1" w:rsidP="001602F1">
      <w:pPr>
        <w:pStyle w:val="Default"/>
        <w:jc w:val="center"/>
        <w:rPr>
          <w:b/>
          <w:bCs/>
          <w:sz w:val="28"/>
          <w:szCs w:val="28"/>
        </w:rPr>
      </w:pPr>
    </w:p>
    <w:p w:rsidR="001602F1" w:rsidRPr="00864D29" w:rsidRDefault="001602F1" w:rsidP="001602F1">
      <w:pPr>
        <w:pStyle w:val="Default"/>
        <w:jc w:val="center"/>
        <w:rPr>
          <w:sz w:val="28"/>
          <w:szCs w:val="28"/>
        </w:rPr>
      </w:pPr>
      <w:r w:rsidRPr="00864D29">
        <w:rPr>
          <w:b/>
          <w:bCs/>
          <w:sz w:val="28"/>
          <w:szCs w:val="28"/>
        </w:rPr>
        <w:t>Перечень</w:t>
      </w:r>
    </w:p>
    <w:p w:rsidR="001602F1" w:rsidRPr="00864D29" w:rsidRDefault="001602F1" w:rsidP="001602F1">
      <w:pPr>
        <w:pStyle w:val="Default"/>
        <w:jc w:val="center"/>
        <w:rPr>
          <w:b/>
          <w:bCs/>
          <w:sz w:val="28"/>
          <w:szCs w:val="28"/>
        </w:rPr>
      </w:pPr>
      <w:r w:rsidRPr="00864D29">
        <w:rPr>
          <w:b/>
          <w:bCs/>
          <w:sz w:val="28"/>
          <w:szCs w:val="28"/>
        </w:rPr>
        <w:t>заболеваний, требующих соблюдения режима самоизоляции</w:t>
      </w:r>
    </w:p>
    <w:p w:rsidR="001602F1" w:rsidRPr="00864D29" w:rsidRDefault="001602F1" w:rsidP="001602F1">
      <w:pPr>
        <w:pStyle w:val="Default"/>
        <w:jc w:val="center"/>
        <w:rPr>
          <w:sz w:val="28"/>
          <w:szCs w:val="28"/>
        </w:rPr>
      </w:pP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1. Болезнь эндокринной системы - инсулинозависимый сахарный диабет, классифицируемая в соответствии с Международной классификацией болезней - 10 (МКБ-10) по диагнозу E10.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2. Болезни органов дыхания из числа: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2.1. Другая хроническая обструктивная легочная болезнь, классифицируемая в соответствии с МКБ-10 по диагнозу J44.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2.2. Астма, классифицируемая в соответствии с МКБ-10 по диагнозу J45.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2.3. Бронхоэктатическая болезнь, классифицируемая в соответствии с МКБ-10 по диагнозу J47.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3. Болезнь системы кровообращения - легочное сердце и нарушения легочного кровотечения, классифицируемая в соответствии с МКБ-10 по диагнозам I27.2, I27.8, I27.9.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4. Наличие трансплантированных органов и тканей, классифицируемых в соответствии с МКБ-10 по диагнозу Z94.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sz w:val="28"/>
          <w:szCs w:val="28"/>
        </w:rPr>
      </w:pPr>
      <w:r w:rsidRPr="00864D29">
        <w:rPr>
          <w:sz w:val="28"/>
          <w:szCs w:val="28"/>
        </w:rPr>
        <w:t xml:space="preserve">5. Болезнь мочеполовой системы &lt;1&gt; - хроническая болезнь почек 3 - 5 стадии, классифицируемая в соответствии с МКБ-10 по диагнозам N18.0, N18.3 - N18.5. </w:t>
      </w:r>
    </w:p>
    <w:p w:rsidR="001602F1" w:rsidRPr="00864D29" w:rsidRDefault="001602F1" w:rsidP="001602F1">
      <w:pPr>
        <w:pStyle w:val="Default"/>
        <w:spacing w:before="200"/>
        <w:ind w:firstLine="709"/>
        <w:rPr>
          <w:sz w:val="28"/>
          <w:szCs w:val="28"/>
        </w:rPr>
      </w:pPr>
      <w:r w:rsidRPr="00864D29">
        <w:rPr>
          <w:sz w:val="28"/>
          <w:szCs w:val="28"/>
        </w:rPr>
        <w:t xml:space="preserve">-------------------------------- </w:t>
      </w:r>
    </w:p>
    <w:p w:rsidR="001602F1" w:rsidRPr="00864D29" w:rsidRDefault="001602F1" w:rsidP="001602F1">
      <w:pPr>
        <w:pStyle w:val="Default"/>
        <w:spacing w:before="200"/>
        <w:ind w:firstLine="709"/>
        <w:rPr>
          <w:sz w:val="28"/>
          <w:szCs w:val="28"/>
        </w:rPr>
      </w:pPr>
      <w:r w:rsidRPr="00864D29">
        <w:rPr>
          <w:sz w:val="28"/>
          <w:szCs w:val="28"/>
        </w:rPr>
        <w:t xml:space="preserve">&lt;1&gt; При режиме самоизоляции допускается посещение медицинских организаций по поводу основного заболевания. </w:t>
      </w:r>
    </w:p>
    <w:p w:rsidR="001602F1" w:rsidRPr="00864D29" w:rsidRDefault="001602F1" w:rsidP="001602F1">
      <w:pPr>
        <w:pStyle w:val="Default"/>
        <w:spacing w:before="200"/>
        <w:ind w:firstLine="709"/>
        <w:rPr>
          <w:sz w:val="28"/>
          <w:szCs w:val="28"/>
        </w:rPr>
      </w:pPr>
      <w:r w:rsidRPr="00864D29">
        <w:rPr>
          <w:sz w:val="28"/>
          <w:szCs w:val="28"/>
        </w:rPr>
        <w:t xml:space="preserve">6. Новообразования из числа &lt;2&gt;: </w:t>
      </w:r>
    </w:p>
    <w:p w:rsidR="001602F1" w:rsidRPr="00864D29" w:rsidRDefault="001602F1" w:rsidP="001602F1">
      <w:pPr>
        <w:pStyle w:val="Default"/>
        <w:spacing w:before="200"/>
        <w:ind w:firstLine="709"/>
        <w:rPr>
          <w:sz w:val="28"/>
          <w:szCs w:val="28"/>
        </w:rPr>
      </w:pPr>
      <w:r w:rsidRPr="00864D29">
        <w:rPr>
          <w:sz w:val="28"/>
          <w:szCs w:val="28"/>
        </w:rPr>
        <w:t xml:space="preserve">-------------------------------- </w:t>
      </w:r>
    </w:p>
    <w:p w:rsidR="001602F1" w:rsidRPr="00864D29" w:rsidRDefault="001602F1" w:rsidP="001602F1">
      <w:pPr>
        <w:pStyle w:val="Default"/>
        <w:spacing w:before="200"/>
        <w:ind w:firstLine="709"/>
        <w:rPr>
          <w:sz w:val="28"/>
          <w:szCs w:val="28"/>
        </w:rPr>
      </w:pPr>
      <w:r w:rsidRPr="00864D29">
        <w:rPr>
          <w:sz w:val="28"/>
          <w:szCs w:val="28"/>
        </w:rPr>
        <w:t xml:space="preserve">&lt;2&gt; Самоизоляция не распространяется на пациентов, отнесенных к третьей клинической группе (в онкологии).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sz w:val="28"/>
          <w:szCs w:val="28"/>
        </w:rPr>
        <w:lastRenderedPageBreak/>
        <w:t xml:space="preserve">6.1. Злокачественные новообразования любой локализации, в том числе </w:t>
      </w:r>
      <w:r w:rsidRPr="00864D29">
        <w:rPr>
          <w:color w:val="auto"/>
          <w:sz w:val="28"/>
          <w:szCs w:val="28"/>
        </w:rPr>
        <w:t xml:space="preserve">самостоятельные множественные локализации, классифицируемые в соответствии с МКБ-10 по диагнозам C000 - C80, C97. </w:t>
      </w:r>
    </w:p>
    <w:p w:rsidR="001602F1" w:rsidRPr="00864D29" w:rsidRDefault="001602F1" w:rsidP="001602F1">
      <w:pPr>
        <w:pStyle w:val="Default"/>
        <w:spacing w:before="200"/>
        <w:ind w:firstLine="709"/>
        <w:jc w:val="both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6.2. Острые лейкозы, </w:t>
      </w:r>
      <w:proofErr w:type="spellStart"/>
      <w:r w:rsidRPr="00864D29">
        <w:rPr>
          <w:color w:val="auto"/>
          <w:sz w:val="28"/>
          <w:szCs w:val="28"/>
        </w:rPr>
        <w:t>высокозлокачественные</w:t>
      </w:r>
      <w:proofErr w:type="spellEnd"/>
      <w:r w:rsidRPr="00864D29">
        <w:rPr>
          <w:color w:val="auto"/>
          <w:sz w:val="28"/>
          <w:szCs w:val="28"/>
        </w:rPr>
        <w:t xml:space="preserve"> лимфомы, рецидивы и резистентные формы других </w:t>
      </w:r>
      <w:proofErr w:type="spellStart"/>
      <w:r w:rsidRPr="00864D29">
        <w:rPr>
          <w:color w:val="auto"/>
          <w:sz w:val="28"/>
          <w:szCs w:val="28"/>
        </w:rPr>
        <w:t>лимфопролиферативных</w:t>
      </w:r>
      <w:proofErr w:type="spellEnd"/>
      <w:r w:rsidRPr="00864D29">
        <w:rPr>
          <w:color w:val="auto"/>
          <w:sz w:val="28"/>
          <w:szCs w:val="28"/>
        </w:rPr>
        <w:t xml:space="preserve"> заболеваний, хронический </w:t>
      </w:r>
      <w:proofErr w:type="spellStart"/>
      <w:r w:rsidRPr="00864D29">
        <w:rPr>
          <w:color w:val="auto"/>
          <w:sz w:val="28"/>
          <w:szCs w:val="28"/>
        </w:rPr>
        <w:t>миелолейкоз</w:t>
      </w:r>
      <w:proofErr w:type="spellEnd"/>
      <w:r w:rsidRPr="00864D29">
        <w:rPr>
          <w:color w:val="auto"/>
          <w:sz w:val="28"/>
          <w:szCs w:val="28"/>
        </w:rPr>
        <w:t xml:space="preserve"> в фазах хронической акселерации и </w:t>
      </w:r>
      <w:proofErr w:type="spellStart"/>
      <w:r w:rsidRPr="00864D29">
        <w:rPr>
          <w:color w:val="auto"/>
          <w:sz w:val="28"/>
          <w:szCs w:val="28"/>
        </w:rPr>
        <w:t>бластного</w:t>
      </w:r>
      <w:proofErr w:type="spellEnd"/>
      <w:r w:rsidRPr="00864D29">
        <w:rPr>
          <w:color w:val="auto"/>
          <w:sz w:val="28"/>
          <w:szCs w:val="28"/>
        </w:rPr>
        <w:t xml:space="preserve"> криза, первичные хронические лейкозы и лимфомы, классифицируемые в соответствии с МКБ-10 по диагнозам C81 - C96, D46. </w:t>
      </w:r>
    </w:p>
    <w:p w:rsidR="001602F1" w:rsidRPr="00864D29" w:rsidRDefault="001602F1" w:rsidP="001602F1">
      <w:pPr>
        <w:pStyle w:val="Default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jc w:val="right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Приложение № 2 </w:t>
      </w:r>
    </w:p>
    <w:p w:rsidR="001602F1" w:rsidRPr="00864D29" w:rsidRDefault="001602F1" w:rsidP="001602F1">
      <w:pPr>
        <w:pStyle w:val="Default"/>
        <w:jc w:val="right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к Указу Главы </w:t>
      </w:r>
    </w:p>
    <w:p w:rsidR="001602F1" w:rsidRPr="00864D29" w:rsidRDefault="001602F1" w:rsidP="001602F1">
      <w:pPr>
        <w:pStyle w:val="Default"/>
        <w:jc w:val="right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Республики Бурятия </w:t>
      </w:r>
    </w:p>
    <w:p w:rsidR="001602F1" w:rsidRPr="00864D29" w:rsidRDefault="001602F1" w:rsidP="001602F1">
      <w:pPr>
        <w:pStyle w:val="Default"/>
        <w:jc w:val="right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от 13.03.2020 № 37 </w:t>
      </w:r>
    </w:p>
    <w:p w:rsidR="001602F1" w:rsidRPr="00864D29" w:rsidRDefault="001602F1" w:rsidP="001602F1">
      <w:pPr>
        <w:pStyle w:val="Default"/>
        <w:jc w:val="right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jc w:val="center"/>
        <w:rPr>
          <w:color w:val="auto"/>
          <w:sz w:val="28"/>
          <w:szCs w:val="28"/>
        </w:rPr>
      </w:pPr>
      <w:r w:rsidRPr="00864D29">
        <w:rPr>
          <w:b/>
          <w:bCs/>
          <w:color w:val="auto"/>
          <w:sz w:val="28"/>
          <w:szCs w:val="28"/>
        </w:rPr>
        <w:t>Перечень</w:t>
      </w:r>
    </w:p>
    <w:p w:rsidR="001602F1" w:rsidRPr="00864D29" w:rsidRDefault="001602F1" w:rsidP="001602F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864D29">
        <w:rPr>
          <w:b/>
          <w:bCs/>
          <w:color w:val="auto"/>
          <w:sz w:val="28"/>
          <w:szCs w:val="28"/>
        </w:rPr>
        <w:t>непродовольственных товаров первой необходимости</w:t>
      </w:r>
    </w:p>
    <w:p w:rsidR="001602F1" w:rsidRPr="00864D29" w:rsidRDefault="001602F1" w:rsidP="001602F1">
      <w:pPr>
        <w:pStyle w:val="Default"/>
        <w:jc w:val="center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1. Санитарно-гигиеническая маска.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2. Антисептик для рук.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3. Салфетки влажные.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4. Салфетки сухие.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5. Мыло туалетное.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6. Мыло хозяйственное.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7. Паста зубная.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8. Щетка зубная.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9. Бумага туалетная.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10. Гигиенические прокладки.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11. Стиральный порошок.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12. Подгузники детские.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13. Спички.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14. Свечи.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lastRenderedPageBreak/>
        <w:t xml:space="preserve">15. Пеленка для новорожденного.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16. Шампунь детский.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17. Крем от опрелостей детский.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18. Бутылочка для кормления.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19. Соска-пустышка.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20. Бензин автомобильный.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21. Дизельное топливо.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sz w:val="28"/>
          <w:szCs w:val="28"/>
        </w:rPr>
        <w:t>22. Газомоторное топливо (компримированный природный газ, сжиженный природный газ, сжиженный углеводородный газ).</w:t>
      </w:r>
      <w:r w:rsidRPr="00864D29">
        <w:rPr>
          <w:color w:val="auto"/>
          <w:sz w:val="28"/>
          <w:szCs w:val="28"/>
        </w:rPr>
        <w:t xml:space="preserve">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23. </w:t>
      </w:r>
      <w:proofErr w:type="spellStart"/>
      <w:r w:rsidRPr="00864D29">
        <w:rPr>
          <w:color w:val="auto"/>
          <w:sz w:val="28"/>
          <w:szCs w:val="28"/>
        </w:rPr>
        <w:t>Зоотовары</w:t>
      </w:r>
      <w:proofErr w:type="spellEnd"/>
      <w:r w:rsidRPr="00864D29">
        <w:rPr>
          <w:color w:val="auto"/>
          <w:sz w:val="28"/>
          <w:szCs w:val="28"/>
        </w:rPr>
        <w:t xml:space="preserve"> (включая корма для животных и ветеринарные препараты).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24. Автозапчасти. </w:t>
      </w:r>
    </w:p>
    <w:p w:rsidR="001602F1" w:rsidRPr="00864D29" w:rsidRDefault="001602F1" w:rsidP="001602F1">
      <w:pPr>
        <w:pStyle w:val="Default"/>
        <w:spacing w:before="200"/>
        <w:ind w:firstLine="709"/>
        <w:rPr>
          <w:color w:val="auto"/>
          <w:sz w:val="28"/>
          <w:szCs w:val="28"/>
        </w:rPr>
      </w:pPr>
      <w:r w:rsidRPr="00864D29">
        <w:rPr>
          <w:color w:val="auto"/>
          <w:sz w:val="28"/>
          <w:szCs w:val="28"/>
        </w:rPr>
        <w:t xml:space="preserve">25. Табачная продукция </w:t>
      </w:r>
    </w:p>
    <w:p w:rsidR="001602F1" w:rsidRPr="00864D29" w:rsidRDefault="001602F1" w:rsidP="001602F1">
      <w:pPr>
        <w:pStyle w:val="Default"/>
        <w:rPr>
          <w:color w:val="auto"/>
          <w:sz w:val="28"/>
          <w:szCs w:val="28"/>
        </w:rPr>
      </w:pPr>
    </w:p>
    <w:p w:rsidR="001602F1" w:rsidRPr="00864D29" w:rsidRDefault="001602F1" w:rsidP="001602F1">
      <w:pPr>
        <w:pStyle w:val="Default"/>
        <w:rPr>
          <w:color w:val="auto"/>
          <w:sz w:val="28"/>
          <w:szCs w:val="28"/>
        </w:rPr>
      </w:pPr>
    </w:p>
    <w:p w:rsidR="001602F1" w:rsidRPr="00864D29" w:rsidRDefault="001602F1" w:rsidP="001602F1">
      <w:pPr>
        <w:jc w:val="right"/>
        <w:rPr>
          <w:sz w:val="28"/>
          <w:szCs w:val="28"/>
        </w:rPr>
      </w:pP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>Приложение № 3</w:t>
      </w: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 xml:space="preserve">к Указу Главы </w:t>
      </w: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 xml:space="preserve">Республики Бурятия </w:t>
      </w: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>от 13.03.2020 № 37</w:t>
      </w:r>
    </w:p>
    <w:p w:rsidR="001602F1" w:rsidRPr="00864D29" w:rsidRDefault="001602F1" w:rsidP="001602F1">
      <w:pPr>
        <w:widowControl w:val="0"/>
        <w:ind w:firstLine="0"/>
        <w:jc w:val="center"/>
        <w:rPr>
          <w:rFonts w:eastAsia="Calibri"/>
          <w:b/>
          <w:sz w:val="28"/>
          <w:szCs w:val="28"/>
        </w:rPr>
      </w:pPr>
      <w:bookmarkStart w:id="1" w:name="_Hlk37445017"/>
    </w:p>
    <w:p w:rsidR="001602F1" w:rsidRPr="00864D29" w:rsidRDefault="001602F1" w:rsidP="001602F1">
      <w:pPr>
        <w:widowControl w:val="0"/>
        <w:ind w:firstLine="0"/>
        <w:jc w:val="center"/>
        <w:rPr>
          <w:rFonts w:eastAsia="Calibri"/>
          <w:b/>
          <w:sz w:val="28"/>
          <w:szCs w:val="28"/>
        </w:rPr>
      </w:pPr>
    </w:p>
    <w:p w:rsidR="001602F1" w:rsidRPr="00864D29" w:rsidRDefault="001602F1" w:rsidP="001602F1">
      <w:pPr>
        <w:widowControl w:val="0"/>
        <w:ind w:firstLine="0"/>
        <w:jc w:val="center"/>
        <w:rPr>
          <w:rFonts w:eastAsia="Calibri"/>
          <w:b/>
          <w:sz w:val="28"/>
          <w:szCs w:val="28"/>
        </w:rPr>
      </w:pPr>
      <w:r w:rsidRPr="00864D29">
        <w:rPr>
          <w:rFonts w:eastAsia="Calibri"/>
          <w:b/>
          <w:sz w:val="28"/>
          <w:szCs w:val="28"/>
        </w:rPr>
        <w:t xml:space="preserve">ФОРМА </w:t>
      </w:r>
    </w:p>
    <w:p w:rsidR="001602F1" w:rsidRPr="00864D29" w:rsidRDefault="001602F1" w:rsidP="001602F1">
      <w:pPr>
        <w:widowControl w:val="0"/>
        <w:ind w:firstLine="0"/>
        <w:jc w:val="center"/>
        <w:rPr>
          <w:rFonts w:eastAsia="Calibri"/>
          <w:b/>
          <w:sz w:val="28"/>
          <w:szCs w:val="28"/>
        </w:rPr>
      </w:pPr>
      <w:r w:rsidRPr="00864D29">
        <w:rPr>
          <w:rFonts w:eastAsia="Calibri"/>
          <w:b/>
          <w:sz w:val="28"/>
          <w:szCs w:val="28"/>
        </w:rPr>
        <w:t xml:space="preserve">предоставления сведений о численности работников </w:t>
      </w:r>
    </w:p>
    <w:p w:rsidR="001602F1" w:rsidRPr="00864D29" w:rsidRDefault="001602F1" w:rsidP="001602F1">
      <w:pPr>
        <w:widowControl w:val="0"/>
        <w:ind w:firstLine="0"/>
        <w:jc w:val="center"/>
        <w:rPr>
          <w:rFonts w:eastAsia="Calibri"/>
          <w:b/>
          <w:sz w:val="28"/>
          <w:szCs w:val="28"/>
        </w:rPr>
      </w:pPr>
      <w:r w:rsidRPr="00864D29">
        <w:rPr>
          <w:rFonts w:eastAsia="Calibri"/>
          <w:b/>
          <w:sz w:val="28"/>
          <w:szCs w:val="28"/>
        </w:rPr>
        <w:t>организаций и индивидуальных предпринимателей</w:t>
      </w:r>
    </w:p>
    <w:p w:rsidR="001602F1" w:rsidRPr="00864D29" w:rsidRDefault="001602F1" w:rsidP="001602F1">
      <w:pPr>
        <w:widowControl w:val="0"/>
        <w:ind w:firstLine="0"/>
        <w:jc w:val="center"/>
        <w:rPr>
          <w:rFonts w:eastAsia="Calibri"/>
          <w:sz w:val="28"/>
          <w:szCs w:val="28"/>
        </w:rPr>
      </w:pPr>
    </w:p>
    <w:p w:rsidR="001602F1" w:rsidRPr="00864D29" w:rsidRDefault="001602F1" w:rsidP="001602F1">
      <w:pPr>
        <w:spacing w:after="160" w:line="259" w:lineRule="auto"/>
        <w:ind w:firstLine="0"/>
        <w:jc w:val="left"/>
        <w:rPr>
          <w:rFonts w:eastAsia="Calibri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685"/>
        <w:gridCol w:w="1688"/>
        <w:gridCol w:w="3369"/>
      </w:tblGrid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№№ п/п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Наименование</w:t>
            </w:r>
          </w:p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сведений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Сведения</w:t>
            </w: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Примечание</w:t>
            </w: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Полное наименование организации/фамилия, имя, отчество индивидуального предпринимателя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Краткое наименование организации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Индивидуальным предпринимателем не заполняется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 xml:space="preserve">Идентификационный номер </w:t>
            </w:r>
            <w:r w:rsidRPr="00864D29">
              <w:rPr>
                <w:rFonts w:eastAsia="Calibri"/>
                <w:lang w:eastAsia="en-US"/>
              </w:rPr>
              <w:lastRenderedPageBreak/>
              <w:t>налогоплательщика (ИНН)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Основной государственный регистрационный номер (ОГРН)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Юридический адрес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В соответствии с данными Единого государственного реестра юридических лиц/Единого государственного реестра индивидуальных предпринимателей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Основной вид осуществляемой деятельности (отрасль)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Сфера деятельности по курируемым исполнительными органами государственной власти Республики Бурятия отраслям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Суммарная численность работников, не подлежащих переводу на дистанционный режим работы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Суммарная численность работников, подлежащих переводу на дистанционный режим работы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Суммарная численность работников, в отношении которых соответствующим решением Президента Российской Федерации установлен режим работы нерабочего дня с сохранением заработной платы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Фактический адрес осуществления деятельности (указывается код из Федеральной информационной адресной системы (далее – ФИАС)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Необходимо указать адрес осуществления деятельности в соответствии с данными ФИАС https://fias.nalog.ru/. В случае отсутствия адреса необходимо указать адрес любого ближайшего здания/строения. Заполняется в отношении каждого фактического адреса осуществления деятельности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lastRenderedPageBreak/>
              <w:t>12.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Численность работников, не подлежащих переводу на дистанционный режим работы, осуществляющих деятельность по указанному в пункте 11 настоящей формы фактическому адресу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Указывается численность работников, находящихся по указанному адресу осуществления деятельности. Заполняется в отношении каждого фактического адреса осуществления деятельности</w:t>
            </w: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 xml:space="preserve">Информация о работниках, работающих в штатном режиме с указанием ФИО 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Подтверждение о том, что представленная информация о работниках получена и обработана работодателем с согласия субъектов персональных данных для размещения на интернет-портале «Работающая Бурятия»</w:t>
            </w: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 xml:space="preserve">Подтверждение согласия на соблюдение размещенных во вкладке интернет-портала «Работающая Бурятия» санитарно-эпидемиологических требований Управления Роспотребнадзора по Республике Бурятия и реализации мероприятий, направленных на профилактику распространения </w:t>
            </w:r>
            <w:proofErr w:type="spellStart"/>
            <w:r w:rsidRPr="00864D29">
              <w:rPr>
                <w:rFonts w:eastAsia="Calibri"/>
                <w:lang w:eastAsia="en-US"/>
              </w:rPr>
              <w:t>коронавирусной</w:t>
            </w:r>
            <w:proofErr w:type="spellEnd"/>
            <w:r w:rsidRPr="00864D29">
              <w:rPr>
                <w:rFonts w:eastAsia="Calibri"/>
                <w:lang w:eastAsia="en-US"/>
              </w:rPr>
              <w:t xml:space="preserve"> инфекции (</w:t>
            </w:r>
            <w:r w:rsidRPr="00864D29">
              <w:rPr>
                <w:rFonts w:eastAsia="Calibri"/>
                <w:lang w:val="en-US" w:eastAsia="en-US"/>
              </w:rPr>
              <w:t>COVID</w:t>
            </w:r>
            <w:r w:rsidRPr="00864D29">
              <w:rPr>
                <w:rFonts w:eastAsia="Calibri"/>
                <w:lang w:eastAsia="en-US"/>
              </w:rPr>
              <w:t xml:space="preserve">-19) 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602F1" w:rsidRPr="00864D29" w:rsidTr="00292BE3">
        <w:tc>
          <w:tcPr>
            <w:tcW w:w="751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center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3685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  <w:r w:rsidRPr="00864D29">
              <w:rPr>
                <w:rFonts w:eastAsia="Calibri"/>
                <w:lang w:eastAsia="en-US"/>
              </w:rPr>
              <w:t xml:space="preserve">Обоснование заявки с прикреплением файла в формате </w:t>
            </w:r>
            <w:r w:rsidRPr="00864D29">
              <w:rPr>
                <w:rFonts w:eastAsia="Calibri"/>
                <w:lang w:val="en-US" w:eastAsia="en-US"/>
              </w:rPr>
              <w:t>PDF</w:t>
            </w:r>
            <w:r w:rsidRPr="00864D29">
              <w:rPr>
                <w:rFonts w:eastAsia="Calibri"/>
                <w:lang w:eastAsia="en-US"/>
              </w:rPr>
              <w:t>».</w:t>
            </w:r>
          </w:p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1688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3369" w:type="dxa"/>
            <w:shd w:val="clear" w:color="auto" w:fill="auto"/>
          </w:tcPr>
          <w:p w:rsidR="001602F1" w:rsidRPr="00864D29" w:rsidRDefault="001602F1" w:rsidP="00292BE3">
            <w:pPr>
              <w:widowControl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</w:tr>
      <w:bookmarkEnd w:id="1"/>
    </w:tbl>
    <w:p w:rsidR="001602F1" w:rsidRPr="00864D29" w:rsidRDefault="001602F1" w:rsidP="001602F1">
      <w:pPr>
        <w:jc w:val="left"/>
        <w:rPr>
          <w:sz w:val="28"/>
          <w:szCs w:val="28"/>
        </w:rPr>
      </w:pPr>
    </w:p>
    <w:p w:rsidR="001602F1" w:rsidRPr="00864D29" w:rsidRDefault="001602F1" w:rsidP="001602F1">
      <w:pPr>
        <w:jc w:val="left"/>
        <w:rPr>
          <w:sz w:val="28"/>
          <w:szCs w:val="28"/>
        </w:rPr>
      </w:pPr>
    </w:p>
    <w:p w:rsidR="001602F1" w:rsidRPr="00864D29" w:rsidRDefault="001602F1" w:rsidP="001602F1">
      <w:pPr>
        <w:jc w:val="left"/>
        <w:rPr>
          <w:sz w:val="28"/>
          <w:szCs w:val="28"/>
        </w:rPr>
      </w:pPr>
    </w:p>
    <w:p w:rsidR="001602F1" w:rsidRPr="00864D29" w:rsidRDefault="001602F1" w:rsidP="001602F1">
      <w:pPr>
        <w:jc w:val="left"/>
        <w:rPr>
          <w:sz w:val="28"/>
          <w:szCs w:val="28"/>
        </w:rPr>
      </w:pPr>
    </w:p>
    <w:p w:rsidR="001602F1" w:rsidRPr="00864D29" w:rsidRDefault="001602F1" w:rsidP="001602F1">
      <w:pPr>
        <w:jc w:val="right"/>
        <w:rPr>
          <w:sz w:val="28"/>
          <w:szCs w:val="28"/>
        </w:rPr>
      </w:pPr>
    </w:p>
    <w:p w:rsidR="001602F1" w:rsidRPr="00864D29" w:rsidRDefault="001602F1" w:rsidP="001602F1">
      <w:pPr>
        <w:jc w:val="right"/>
        <w:rPr>
          <w:sz w:val="28"/>
          <w:szCs w:val="28"/>
        </w:rPr>
      </w:pP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>Приложение № 4</w:t>
      </w: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 xml:space="preserve">к Указу Главы Республики </w:t>
      </w:r>
    </w:p>
    <w:p w:rsidR="001602F1" w:rsidRPr="00864D29" w:rsidRDefault="001602F1" w:rsidP="001602F1">
      <w:pPr>
        <w:jc w:val="right"/>
        <w:rPr>
          <w:sz w:val="28"/>
          <w:szCs w:val="28"/>
        </w:rPr>
      </w:pPr>
      <w:r w:rsidRPr="00864D29">
        <w:rPr>
          <w:sz w:val="28"/>
          <w:szCs w:val="28"/>
        </w:rPr>
        <w:t>Бурятия от 13.03.2020 № 37</w:t>
      </w:r>
    </w:p>
    <w:p w:rsidR="001602F1" w:rsidRPr="00864D29" w:rsidRDefault="001602F1" w:rsidP="001602F1">
      <w:pPr>
        <w:rPr>
          <w:sz w:val="28"/>
          <w:szCs w:val="28"/>
        </w:rPr>
      </w:pPr>
    </w:p>
    <w:p w:rsidR="001602F1" w:rsidRPr="00864D29" w:rsidRDefault="001602F1" w:rsidP="001602F1">
      <w:pPr>
        <w:rPr>
          <w:sz w:val="28"/>
          <w:szCs w:val="28"/>
        </w:rPr>
      </w:pPr>
    </w:p>
    <w:p w:rsidR="001602F1" w:rsidRPr="00864D29" w:rsidRDefault="001602F1" w:rsidP="001602F1">
      <w:pPr>
        <w:jc w:val="center"/>
        <w:rPr>
          <w:b/>
          <w:sz w:val="28"/>
          <w:szCs w:val="28"/>
        </w:rPr>
      </w:pPr>
      <w:bookmarkStart w:id="2" w:name="_Hlk37445057"/>
      <w:r w:rsidRPr="00864D29">
        <w:rPr>
          <w:b/>
          <w:sz w:val="28"/>
          <w:szCs w:val="28"/>
        </w:rPr>
        <w:t xml:space="preserve"> ФОРМА</w:t>
      </w:r>
    </w:p>
    <w:p w:rsidR="001602F1" w:rsidRPr="00864D29" w:rsidRDefault="001602F1" w:rsidP="001602F1">
      <w:pPr>
        <w:jc w:val="center"/>
        <w:rPr>
          <w:b/>
          <w:sz w:val="28"/>
          <w:szCs w:val="28"/>
        </w:rPr>
      </w:pPr>
      <w:r w:rsidRPr="00864D29">
        <w:rPr>
          <w:b/>
          <w:sz w:val="28"/>
          <w:szCs w:val="28"/>
        </w:rPr>
        <w:lastRenderedPageBreak/>
        <w:t xml:space="preserve">уведомления о выезде к загородным жилым строениям, дачным (жилым), садовым домам, к земельным участкам, предоставленным в целях ведения садоводства, огородничества, личного подсобного хозяйства, </w:t>
      </w:r>
      <w:proofErr w:type="gramStart"/>
      <w:r w:rsidRPr="00864D29">
        <w:rPr>
          <w:b/>
          <w:sz w:val="28"/>
          <w:szCs w:val="28"/>
        </w:rPr>
        <w:t>индивидуального  жилищного</w:t>
      </w:r>
      <w:proofErr w:type="gramEnd"/>
      <w:r w:rsidRPr="00864D29">
        <w:rPr>
          <w:b/>
          <w:sz w:val="28"/>
          <w:szCs w:val="28"/>
        </w:rPr>
        <w:t xml:space="preserve"> строительства</w:t>
      </w:r>
    </w:p>
    <w:p w:rsidR="001602F1" w:rsidRPr="00864D29" w:rsidRDefault="001602F1" w:rsidP="001602F1">
      <w:pPr>
        <w:jc w:val="center"/>
        <w:rPr>
          <w:b/>
          <w:sz w:val="28"/>
          <w:szCs w:val="28"/>
        </w:rPr>
      </w:pPr>
    </w:p>
    <w:tbl>
      <w:tblPr>
        <w:tblStyle w:val="a8"/>
        <w:tblW w:w="9748" w:type="dxa"/>
        <w:tblLook w:val="04A0" w:firstRow="1" w:lastRow="0" w:firstColumn="1" w:lastColumn="0" w:noHBand="0" w:noVBand="1"/>
      </w:tblPr>
      <w:tblGrid>
        <w:gridCol w:w="779"/>
        <w:gridCol w:w="2892"/>
        <w:gridCol w:w="2657"/>
        <w:gridCol w:w="3420"/>
      </w:tblGrid>
      <w:tr w:rsidR="001602F1" w:rsidRPr="00864D29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  <w:rPr>
                <w:b/>
              </w:rPr>
            </w:pPr>
            <w:r w:rsidRPr="00864D29">
              <w:rPr>
                <w:b/>
              </w:rPr>
              <w:t>№№ п/п</w:t>
            </w:r>
          </w:p>
        </w:tc>
        <w:tc>
          <w:tcPr>
            <w:tcW w:w="2892" w:type="dxa"/>
          </w:tcPr>
          <w:p w:rsidR="001602F1" w:rsidRPr="00864D29" w:rsidRDefault="001602F1" w:rsidP="00292BE3">
            <w:pPr>
              <w:ind w:firstLine="0"/>
              <w:jc w:val="center"/>
              <w:rPr>
                <w:b/>
              </w:rPr>
            </w:pPr>
            <w:r w:rsidRPr="00864D29">
              <w:rPr>
                <w:b/>
              </w:rPr>
              <w:t>Наименование сведений</w:t>
            </w:r>
          </w:p>
        </w:tc>
        <w:tc>
          <w:tcPr>
            <w:tcW w:w="2657" w:type="dxa"/>
          </w:tcPr>
          <w:p w:rsidR="001602F1" w:rsidRPr="00864D29" w:rsidRDefault="001602F1" w:rsidP="00292BE3">
            <w:pPr>
              <w:ind w:firstLine="0"/>
              <w:jc w:val="center"/>
              <w:rPr>
                <w:b/>
              </w:rPr>
            </w:pPr>
            <w:r w:rsidRPr="00864D29">
              <w:rPr>
                <w:b/>
              </w:rPr>
              <w:t>Сведения</w:t>
            </w:r>
          </w:p>
        </w:tc>
        <w:tc>
          <w:tcPr>
            <w:tcW w:w="3420" w:type="dxa"/>
          </w:tcPr>
          <w:p w:rsidR="001602F1" w:rsidRPr="00864D29" w:rsidRDefault="001602F1" w:rsidP="00292BE3">
            <w:pPr>
              <w:ind w:firstLine="0"/>
              <w:jc w:val="center"/>
              <w:rPr>
                <w:b/>
              </w:rPr>
            </w:pPr>
            <w:r w:rsidRPr="00864D29">
              <w:rPr>
                <w:b/>
              </w:rPr>
              <w:t xml:space="preserve">Примечания </w:t>
            </w:r>
          </w:p>
        </w:tc>
      </w:tr>
      <w:tr w:rsidR="001602F1" w:rsidRPr="00864D29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</w:pPr>
            <w:r w:rsidRPr="00864D29">
              <w:t>1.</w:t>
            </w:r>
          </w:p>
        </w:tc>
        <w:tc>
          <w:tcPr>
            <w:tcW w:w="2892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Дата выезда</w:t>
            </w:r>
          </w:p>
        </w:tc>
        <w:tc>
          <w:tcPr>
            <w:tcW w:w="2657" w:type="dxa"/>
          </w:tcPr>
          <w:p w:rsidR="001602F1" w:rsidRPr="00864D29" w:rsidRDefault="001602F1" w:rsidP="00292BE3">
            <w:pPr>
              <w:ind w:firstLine="0"/>
              <w:jc w:val="center"/>
            </w:pPr>
          </w:p>
        </w:tc>
        <w:tc>
          <w:tcPr>
            <w:tcW w:w="3420" w:type="dxa"/>
          </w:tcPr>
          <w:p w:rsidR="001602F1" w:rsidRPr="00864D29" w:rsidRDefault="001602F1" w:rsidP="00292BE3">
            <w:pPr>
              <w:ind w:firstLine="0"/>
              <w:jc w:val="left"/>
            </w:pPr>
          </w:p>
        </w:tc>
      </w:tr>
      <w:tr w:rsidR="001602F1" w:rsidRPr="00864D29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</w:pPr>
            <w:r w:rsidRPr="00864D29">
              <w:t>2.</w:t>
            </w:r>
          </w:p>
        </w:tc>
        <w:tc>
          <w:tcPr>
            <w:tcW w:w="2892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Фамилия, имя, отчество (последнее при наличии)</w:t>
            </w:r>
          </w:p>
        </w:tc>
        <w:tc>
          <w:tcPr>
            <w:tcW w:w="2657" w:type="dxa"/>
          </w:tcPr>
          <w:p w:rsidR="001602F1" w:rsidRPr="00864D29" w:rsidRDefault="001602F1" w:rsidP="00292BE3">
            <w:pPr>
              <w:ind w:firstLine="0"/>
              <w:jc w:val="center"/>
            </w:pPr>
          </w:p>
        </w:tc>
        <w:tc>
          <w:tcPr>
            <w:tcW w:w="3420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В случае совместного передвижения нескольких лиц указать сведения в отношении каждого лица</w:t>
            </w:r>
          </w:p>
        </w:tc>
      </w:tr>
      <w:tr w:rsidR="001602F1" w:rsidRPr="00864D29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</w:pPr>
            <w:r w:rsidRPr="00864D29">
              <w:t>3.</w:t>
            </w:r>
          </w:p>
        </w:tc>
        <w:tc>
          <w:tcPr>
            <w:tcW w:w="2892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Возраст</w:t>
            </w:r>
          </w:p>
        </w:tc>
        <w:tc>
          <w:tcPr>
            <w:tcW w:w="2657" w:type="dxa"/>
          </w:tcPr>
          <w:p w:rsidR="001602F1" w:rsidRPr="00864D29" w:rsidRDefault="001602F1" w:rsidP="00292BE3">
            <w:pPr>
              <w:ind w:firstLine="0"/>
              <w:jc w:val="center"/>
            </w:pPr>
          </w:p>
        </w:tc>
        <w:tc>
          <w:tcPr>
            <w:tcW w:w="3420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В случае совместного передвижения нескольких лиц указать сведения в отношении каждого лица</w:t>
            </w:r>
          </w:p>
        </w:tc>
      </w:tr>
      <w:tr w:rsidR="001602F1" w:rsidRPr="00864D29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</w:pPr>
            <w:r w:rsidRPr="00864D29">
              <w:t>4.</w:t>
            </w:r>
          </w:p>
        </w:tc>
        <w:tc>
          <w:tcPr>
            <w:tcW w:w="2892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Место убытия (населенный пункт, поселок, ДНТ, СНТ)</w:t>
            </w:r>
          </w:p>
        </w:tc>
        <w:tc>
          <w:tcPr>
            <w:tcW w:w="2657" w:type="dxa"/>
          </w:tcPr>
          <w:p w:rsidR="001602F1" w:rsidRPr="00864D29" w:rsidRDefault="001602F1" w:rsidP="00292BE3">
            <w:pPr>
              <w:ind w:firstLine="0"/>
              <w:jc w:val="center"/>
            </w:pPr>
          </w:p>
        </w:tc>
        <w:tc>
          <w:tcPr>
            <w:tcW w:w="3420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>В случае совместного передвижения нескольких лиц указать сведения в отношении каждого лица</w:t>
            </w:r>
          </w:p>
        </w:tc>
      </w:tr>
      <w:tr w:rsidR="001602F1" w:rsidRPr="00864D29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</w:pPr>
            <w:r w:rsidRPr="00864D29">
              <w:t>5.</w:t>
            </w:r>
          </w:p>
        </w:tc>
        <w:tc>
          <w:tcPr>
            <w:tcW w:w="2892" w:type="dxa"/>
          </w:tcPr>
          <w:p w:rsidR="001602F1" w:rsidRPr="00864D29" w:rsidRDefault="001602F1" w:rsidP="00292BE3">
            <w:pPr>
              <w:ind w:firstLine="0"/>
              <w:jc w:val="left"/>
            </w:pPr>
            <w:r w:rsidRPr="00864D29">
              <w:t xml:space="preserve">Место </w:t>
            </w:r>
            <w:proofErr w:type="gramStart"/>
            <w:r w:rsidRPr="00864D29">
              <w:t>следования  (</w:t>
            </w:r>
            <w:proofErr w:type="gramEnd"/>
            <w:r w:rsidRPr="00864D29">
              <w:t>населенный пункт, поселок, ДНТ, СНТ)</w:t>
            </w:r>
          </w:p>
        </w:tc>
        <w:tc>
          <w:tcPr>
            <w:tcW w:w="2657" w:type="dxa"/>
          </w:tcPr>
          <w:p w:rsidR="001602F1" w:rsidRPr="00864D29" w:rsidRDefault="001602F1" w:rsidP="00292BE3">
            <w:pPr>
              <w:ind w:firstLine="0"/>
              <w:jc w:val="center"/>
            </w:pPr>
          </w:p>
        </w:tc>
        <w:tc>
          <w:tcPr>
            <w:tcW w:w="3420" w:type="dxa"/>
          </w:tcPr>
          <w:p w:rsidR="001602F1" w:rsidRPr="00864D29" w:rsidRDefault="001602F1" w:rsidP="00292BE3">
            <w:pPr>
              <w:ind w:firstLine="0"/>
              <w:jc w:val="left"/>
            </w:pPr>
          </w:p>
        </w:tc>
      </w:tr>
      <w:tr w:rsidR="001602F1" w:rsidTr="00292BE3">
        <w:tc>
          <w:tcPr>
            <w:tcW w:w="779" w:type="dxa"/>
          </w:tcPr>
          <w:p w:rsidR="001602F1" w:rsidRPr="00864D29" w:rsidRDefault="001602F1" w:rsidP="00292BE3">
            <w:pPr>
              <w:ind w:firstLine="0"/>
              <w:jc w:val="center"/>
            </w:pPr>
            <w:r w:rsidRPr="00864D29">
              <w:t xml:space="preserve">6. </w:t>
            </w:r>
          </w:p>
        </w:tc>
        <w:tc>
          <w:tcPr>
            <w:tcW w:w="2892" w:type="dxa"/>
          </w:tcPr>
          <w:p w:rsidR="001602F1" w:rsidRPr="00052C73" w:rsidRDefault="001602F1" w:rsidP="00292BE3">
            <w:pPr>
              <w:ind w:firstLine="0"/>
              <w:jc w:val="left"/>
            </w:pPr>
            <w:r w:rsidRPr="00864D29">
              <w:t>Подтверждение согласия на соблюдение размещенных во вкладке интернет-портала «Работающая Бурятия» санитарно-эпидемиологических требований Управления Роспотребнадзора по Республике Бурятия».</w:t>
            </w:r>
            <w:r w:rsidRPr="00052C73">
              <w:t xml:space="preserve"> </w:t>
            </w:r>
          </w:p>
        </w:tc>
        <w:tc>
          <w:tcPr>
            <w:tcW w:w="2657" w:type="dxa"/>
          </w:tcPr>
          <w:p w:rsidR="001602F1" w:rsidRPr="00052C73" w:rsidRDefault="001602F1" w:rsidP="00292BE3">
            <w:pPr>
              <w:ind w:firstLine="0"/>
              <w:jc w:val="center"/>
            </w:pPr>
          </w:p>
        </w:tc>
        <w:tc>
          <w:tcPr>
            <w:tcW w:w="3420" w:type="dxa"/>
          </w:tcPr>
          <w:p w:rsidR="001602F1" w:rsidRPr="00052C73" w:rsidRDefault="001602F1" w:rsidP="00292BE3">
            <w:pPr>
              <w:ind w:firstLine="0"/>
              <w:jc w:val="left"/>
            </w:pPr>
          </w:p>
        </w:tc>
      </w:tr>
      <w:bookmarkEnd w:id="2"/>
    </w:tbl>
    <w:p w:rsidR="001602F1" w:rsidRPr="00DA5E42" w:rsidRDefault="001602F1" w:rsidP="001602F1">
      <w:pPr>
        <w:jc w:val="left"/>
        <w:rPr>
          <w:sz w:val="28"/>
          <w:szCs w:val="28"/>
        </w:rPr>
      </w:pPr>
    </w:p>
    <w:p w:rsidR="001602F1" w:rsidRDefault="001602F1" w:rsidP="001602F1"/>
    <w:p w:rsidR="001A702E" w:rsidRDefault="001A702E"/>
    <w:sectPr w:rsidR="001A702E" w:rsidSect="00495AB1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8" w:right="1276" w:bottom="1134" w:left="1559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DEF" w:rsidRDefault="00283DEF" w:rsidP="00BE5B2B">
      <w:r>
        <w:separator/>
      </w:r>
    </w:p>
  </w:endnote>
  <w:endnote w:type="continuationSeparator" w:id="0">
    <w:p w:rsidR="00283DEF" w:rsidRDefault="00283DEF" w:rsidP="00BE5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B1" w:rsidRDefault="006721E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E68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5AB1" w:rsidRDefault="00283DE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B1" w:rsidRDefault="00283DEF">
    <w:pPr>
      <w:pStyle w:val="a5"/>
      <w:framePr w:wrap="around" w:vAnchor="text" w:hAnchor="margin" w:xAlign="right" w:y="1"/>
      <w:rPr>
        <w:rStyle w:val="a7"/>
      </w:rPr>
    </w:pPr>
  </w:p>
  <w:p w:rsidR="00495AB1" w:rsidRDefault="00283DE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DEF" w:rsidRDefault="00283DEF" w:rsidP="00BE5B2B">
      <w:r>
        <w:separator/>
      </w:r>
    </w:p>
  </w:footnote>
  <w:footnote w:type="continuationSeparator" w:id="0">
    <w:p w:rsidR="00283DEF" w:rsidRDefault="00283DEF" w:rsidP="00BE5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B1" w:rsidRDefault="006721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683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5AB1" w:rsidRDefault="00283D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AB1" w:rsidRDefault="006721EC">
    <w:pPr>
      <w:pStyle w:val="a3"/>
      <w:jc w:val="center"/>
    </w:pPr>
    <w:r>
      <w:fldChar w:fldCharType="begin"/>
    </w:r>
    <w:r w:rsidR="002E6831">
      <w:instrText>PAGE   \* MERGEFORMAT</w:instrText>
    </w:r>
    <w:r>
      <w:fldChar w:fldCharType="separate"/>
    </w:r>
    <w:r w:rsidR="003A7433">
      <w:rPr>
        <w:noProof/>
      </w:rPr>
      <w:t>21</w:t>
    </w:r>
    <w:r>
      <w:fldChar w:fldCharType="end"/>
    </w:r>
  </w:p>
  <w:p w:rsidR="00495AB1" w:rsidRDefault="00283D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2F1"/>
    <w:rsid w:val="00030E00"/>
    <w:rsid w:val="001112C0"/>
    <w:rsid w:val="00140DAF"/>
    <w:rsid w:val="00146813"/>
    <w:rsid w:val="001602F1"/>
    <w:rsid w:val="001A702E"/>
    <w:rsid w:val="001B6D20"/>
    <w:rsid w:val="00283DEF"/>
    <w:rsid w:val="002C349B"/>
    <w:rsid w:val="002E6831"/>
    <w:rsid w:val="00377852"/>
    <w:rsid w:val="00395F01"/>
    <w:rsid w:val="003A7433"/>
    <w:rsid w:val="004142A0"/>
    <w:rsid w:val="004C7F23"/>
    <w:rsid w:val="005118F0"/>
    <w:rsid w:val="00572D06"/>
    <w:rsid w:val="005B0130"/>
    <w:rsid w:val="005F4C14"/>
    <w:rsid w:val="00622005"/>
    <w:rsid w:val="0064064E"/>
    <w:rsid w:val="006721EC"/>
    <w:rsid w:val="006E293B"/>
    <w:rsid w:val="007043B1"/>
    <w:rsid w:val="00731E65"/>
    <w:rsid w:val="0073768C"/>
    <w:rsid w:val="007D6A43"/>
    <w:rsid w:val="00861991"/>
    <w:rsid w:val="008711C2"/>
    <w:rsid w:val="008C7951"/>
    <w:rsid w:val="0092678A"/>
    <w:rsid w:val="00935563"/>
    <w:rsid w:val="00975600"/>
    <w:rsid w:val="009A1CDB"/>
    <w:rsid w:val="009F6818"/>
    <w:rsid w:val="00A55EF8"/>
    <w:rsid w:val="00B63C0F"/>
    <w:rsid w:val="00BE5568"/>
    <w:rsid w:val="00BE5B2B"/>
    <w:rsid w:val="00BF31DD"/>
    <w:rsid w:val="00C4095E"/>
    <w:rsid w:val="00CE3824"/>
    <w:rsid w:val="00CF3577"/>
    <w:rsid w:val="00D05321"/>
    <w:rsid w:val="00D116E8"/>
    <w:rsid w:val="00D33155"/>
    <w:rsid w:val="00D37AAE"/>
    <w:rsid w:val="00E10172"/>
    <w:rsid w:val="00E23242"/>
    <w:rsid w:val="00E47F4D"/>
    <w:rsid w:val="00E60ED8"/>
    <w:rsid w:val="00EF0378"/>
    <w:rsid w:val="00EF2187"/>
    <w:rsid w:val="00FA2D1C"/>
    <w:rsid w:val="00FA3E96"/>
    <w:rsid w:val="00FE5E30"/>
    <w:rsid w:val="00FF060E"/>
    <w:rsid w:val="00FF422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A9DFD-BEAC-4ACC-9B58-739D4B03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02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02F1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02F1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60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02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160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602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rsid w:val="001602F1"/>
  </w:style>
  <w:style w:type="table" w:styleId="a8">
    <w:name w:val="Table Grid"/>
    <w:basedOn w:val="a1"/>
    <w:uiPriority w:val="59"/>
    <w:rsid w:val="0016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602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02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8092</Words>
  <Characters>46131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Тубчинов</dc:creator>
  <cp:lastModifiedBy>Жапов Владимир Петрович</cp:lastModifiedBy>
  <cp:revision>2</cp:revision>
  <cp:lastPrinted>2020-04-27T02:58:00Z</cp:lastPrinted>
  <dcterms:created xsi:type="dcterms:W3CDTF">2020-04-30T02:43:00Z</dcterms:created>
  <dcterms:modified xsi:type="dcterms:W3CDTF">2020-04-30T02:43:00Z</dcterms:modified>
</cp:coreProperties>
</file>